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600E" w:rsidRPr="000C0021" w:rsidRDefault="00D37B6A" w:rsidP="000C0021">
      <w:pPr>
        <w:spacing w:line="592" w:lineRule="exact"/>
        <w:jc w:val="center"/>
        <w:outlineLvl w:val="0"/>
        <w:rPr>
          <w:rFonts w:ascii="楷体" w:eastAsia="楷体" w:hAnsi="楷体" w:cs="楷体"/>
          <w:b/>
          <w:bCs/>
          <w:spacing w:val="15"/>
          <w:position w:val="2"/>
          <w:sz w:val="28"/>
          <w:szCs w:val="24"/>
          <w:lang w:eastAsia="zh-CN"/>
        </w:rPr>
      </w:pPr>
      <w:proofErr w:type="gramStart"/>
      <w:r w:rsidRPr="000C0021">
        <w:rPr>
          <w:rFonts w:ascii="楷体" w:eastAsia="楷体" w:hAnsi="楷体" w:cs="楷体"/>
          <w:b/>
          <w:bCs/>
          <w:spacing w:val="15"/>
          <w:position w:val="2"/>
          <w:sz w:val="28"/>
          <w:szCs w:val="24"/>
          <w:lang w:eastAsia="zh-CN"/>
        </w:rPr>
        <w:t>研</w:t>
      </w:r>
      <w:proofErr w:type="gramEnd"/>
      <w:r w:rsidRPr="000C0021">
        <w:rPr>
          <w:rFonts w:ascii="楷体" w:eastAsia="楷体" w:hAnsi="楷体" w:cs="楷体"/>
          <w:b/>
          <w:bCs/>
          <w:spacing w:val="15"/>
          <w:position w:val="2"/>
          <w:sz w:val="28"/>
          <w:szCs w:val="24"/>
          <w:lang w:eastAsia="zh-CN"/>
        </w:rPr>
        <w:t>学旅行赛</w:t>
      </w:r>
      <w:bookmarkStart w:id="0" w:name="_GoBack"/>
      <w:bookmarkEnd w:id="0"/>
      <w:r w:rsidRPr="000C0021">
        <w:rPr>
          <w:rFonts w:ascii="楷体" w:eastAsia="楷体" w:hAnsi="楷体" w:cs="楷体"/>
          <w:b/>
          <w:bCs/>
          <w:spacing w:val="15"/>
          <w:position w:val="2"/>
          <w:sz w:val="28"/>
          <w:szCs w:val="24"/>
          <w:lang w:eastAsia="zh-CN"/>
        </w:rPr>
        <w:t>题第6套</w:t>
      </w:r>
    </w:p>
    <w:p w:rsidR="0094600E" w:rsidRPr="00265977" w:rsidRDefault="00D37B6A">
      <w:pPr>
        <w:spacing w:line="20" w:lineRule="atLeast"/>
        <w:ind w:left="6" w:right="89" w:firstLine="7"/>
        <w:rPr>
          <w:rFonts w:ascii="楷体" w:eastAsia="楷体" w:hAnsi="楷体" w:cs="楷体"/>
          <w:b/>
          <w:bCs/>
          <w:sz w:val="24"/>
          <w:szCs w:val="24"/>
          <w:lang w:eastAsia="zh-CN"/>
        </w:rPr>
      </w:pPr>
      <w:r w:rsidRPr="00265977">
        <w:rPr>
          <w:rFonts w:ascii="楷体" w:eastAsia="楷体" w:hAnsi="楷体" w:cs="楷体" w:hint="eastAsia"/>
          <w:b/>
          <w:bCs/>
          <w:spacing w:val="4"/>
          <w:sz w:val="24"/>
          <w:szCs w:val="24"/>
          <w:lang w:eastAsia="zh-CN"/>
        </w:rPr>
        <w:t>一、判断题</w:t>
      </w:r>
      <w:r w:rsidRPr="00265977">
        <w:rPr>
          <w:rFonts w:ascii="楷体" w:eastAsia="楷体" w:hAnsi="楷体" w:cs="楷体" w:hint="eastAsia"/>
          <w:b/>
          <w:bCs/>
          <w:spacing w:val="-33"/>
          <w:sz w:val="24"/>
          <w:szCs w:val="24"/>
          <w:lang w:eastAsia="zh-CN"/>
        </w:rPr>
        <w:t>（</w:t>
      </w:r>
      <w:r w:rsidRPr="00265977">
        <w:rPr>
          <w:rFonts w:ascii="楷体" w:eastAsia="楷体" w:hAnsi="楷体" w:cs="楷体" w:hint="eastAsia"/>
          <w:b/>
          <w:bCs/>
          <w:spacing w:val="4"/>
          <w:sz w:val="24"/>
          <w:szCs w:val="24"/>
          <w:lang w:eastAsia="zh-CN"/>
        </w:rPr>
        <w:t>判断下列说</w:t>
      </w:r>
      <w:r w:rsidRPr="00265977">
        <w:rPr>
          <w:rFonts w:ascii="楷体" w:eastAsia="楷体" w:hAnsi="楷体" w:cs="楷体" w:hint="eastAsia"/>
          <w:b/>
          <w:bCs/>
          <w:spacing w:val="3"/>
          <w:sz w:val="24"/>
          <w:szCs w:val="24"/>
          <w:lang w:eastAsia="zh-CN"/>
        </w:rPr>
        <w:t>法是否正</w:t>
      </w:r>
      <w:r w:rsidRPr="00265977">
        <w:rPr>
          <w:rFonts w:ascii="楷体" w:eastAsia="楷体" w:hAnsi="楷体" w:cs="楷体" w:hint="eastAsia"/>
          <w:b/>
          <w:bCs/>
          <w:spacing w:val="9"/>
          <w:sz w:val="24"/>
          <w:szCs w:val="24"/>
          <w:lang w:eastAsia="zh-CN"/>
        </w:rPr>
        <w:t>确，正确的打“A”，错误的打“B”）</w:t>
      </w:r>
    </w:p>
    <w:p w:rsidR="0094600E" w:rsidRPr="00265977" w:rsidRDefault="00D37B6A">
      <w:pPr>
        <w:pStyle w:val="a3"/>
        <w:spacing w:line="20" w:lineRule="atLeast"/>
        <w:ind w:left="8" w:right="91" w:firstLine="12"/>
        <w:rPr>
          <w:rFonts w:ascii="楷体" w:eastAsia="楷体" w:hAnsi="楷体" w:cs="楷体"/>
          <w:sz w:val="24"/>
          <w:szCs w:val="24"/>
          <w:lang w:eastAsia="zh-CN"/>
        </w:rPr>
      </w:pPr>
      <w:r w:rsidRPr="00265977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1.</w:t>
      </w:r>
      <w:proofErr w:type="gramStart"/>
      <w:r w:rsidRPr="00265977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研</w:t>
      </w:r>
      <w:proofErr w:type="gramEnd"/>
      <w:r w:rsidRPr="00265977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学是指离开自己熟悉的环境，到另一个全新的环境里进</w:t>
      </w:r>
      <w:r w:rsidRPr="00265977">
        <w:rPr>
          <w:rFonts w:ascii="楷体" w:eastAsia="楷体" w:hAnsi="楷体" w:cs="楷体" w:hint="eastAsia"/>
          <w:spacing w:val="-7"/>
          <w:sz w:val="24"/>
          <w:szCs w:val="24"/>
          <w:lang w:eastAsia="zh-CN"/>
        </w:rPr>
        <w:t>行学习和游玩。()</w:t>
      </w:r>
    </w:p>
    <w:p w:rsidR="0094600E" w:rsidRPr="00265977" w:rsidRDefault="00D37B6A">
      <w:pPr>
        <w:pStyle w:val="a3"/>
        <w:spacing w:line="20" w:lineRule="atLeast"/>
        <w:ind w:left="9" w:firstLine="23"/>
        <w:rPr>
          <w:rFonts w:ascii="楷体" w:eastAsia="楷体" w:hAnsi="楷体" w:cs="楷体"/>
          <w:sz w:val="24"/>
          <w:szCs w:val="24"/>
          <w:lang w:eastAsia="zh-CN"/>
        </w:rPr>
      </w:pPr>
      <w:r w:rsidRPr="00265977">
        <w:rPr>
          <w:rFonts w:ascii="楷体" w:eastAsia="楷体" w:hAnsi="楷体" w:cs="楷体" w:hint="eastAsia"/>
          <w:spacing w:val="17"/>
          <w:sz w:val="24"/>
          <w:szCs w:val="24"/>
          <w:lang w:eastAsia="zh-CN"/>
        </w:rPr>
        <w:t>2.</w:t>
      </w:r>
      <w:proofErr w:type="gramStart"/>
      <w:r w:rsidRPr="00265977">
        <w:rPr>
          <w:rFonts w:ascii="楷体" w:eastAsia="楷体" w:hAnsi="楷体" w:cs="楷体" w:hint="eastAsia"/>
          <w:spacing w:val="17"/>
          <w:sz w:val="24"/>
          <w:szCs w:val="24"/>
          <w:lang w:eastAsia="zh-CN"/>
        </w:rPr>
        <w:t>研</w:t>
      </w:r>
      <w:proofErr w:type="gramEnd"/>
      <w:r w:rsidRPr="00265977">
        <w:rPr>
          <w:rFonts w:ascii="楷体" w:eastAsia="楷体" w:hAnsi="楷体" w:cs="楷体" w:hint="eastAsia"/>
          <w:spacing w:val="17"/>
          <w:sz w:val="24"/>
          <w:szCs w:val="24"/>
          <w:lang w:eastAsia="zh-CN"/>
        </w:rPr>
        <w:t>学旅行营地为具有</w:t>
      </w:r>
      <w:proofErr w:type="gramStart"/>
      <w:r w:rsidRPr="00265977">
        <w:rPr>
          <w:rFonts w:ascii="楷体" w:eastAsia="楷体" w:hAnsi="楷体" w:cs="楷体" w:hint="eastAsia"/>
          <w:spacing w:val="17"/>
          <w:sz w:val="24"/>
          <w:szCs w:val="24"/>
          <w:lang w:eastAsia="zh-CN"/>
        </w:rPr>
        <w:t>研</w:t>
      </w:r>
      <w:proofErr w:type="gramEnd"/>
      <w:r w:rsidRPr="00265977">
        <w:rPr>
          <w:rFonts w:ascii="楷体" w:eastAsia="楷体" w:hAnsi="楷体" w:cs="楷体" w:hint="eastAsia"/>
          <w:spacing w:val="17"/>
          <w:sz w:val="24"/>
          <w:szCs w:val="24"/>
          <w:lang w:eastAsia="zh-CN"/>
        </w:rPr>
        <w:t>学课程资源和完善的接待服务设</w:t>
      </w:r>
      <w:r w:rsidRPr="00265977">
        <w:rPr>
          <w:rFonts w:ascii="楷体" w:eastAsia="楷体" w:hAnsi="楷体" w:cs="楷体" w:hint="eastAsia"/>
          <w:spacing w:val="2"/>
          <w:sz w:val="24"/>
          <w:szCs w:val="24"/>
          <w:lang w:eastAsia="zh-CN"/>
        </w:rPr>
        <w:t>施、教育教学设施，服务中小学生</w:t>
      </w:r>
      <w:proofErr w:type="gramStart"/>
      <w:r w:rsidRPr="00265977">
        <w:rPr>
          <w:rFonts w:ascii="楷体" w:eastAsia="楷体" w:hAnsi="楷体" w:cs="楷体" w:hint="eastAsia"/>
          <w:spacing w:val="2"/>
          <w:sz w:val="24"/>
          <w:szCs w:val="24"/>
          <w:lang w:eastAsia="zh-CN"/>
        </w:rPr>
        <w:t>研</w:t>
      </w:r>
      <w:proofErr w:type="gramEnd"/>
      <w:r w:rsidRPr="00265977">
        <w:rPr>
          <w:rFonts w:ascii="楷体" w:eastAsia="楷体" w:hAnsi="楷体" w:cs="楷体" w:hint="eastAsia"/>
          <w:spacing w:val="2"/>
          <w:sz w:val="24"/>
          <w:szCs w:val="24"/>
          <w:lang w:eastAsia="zh-CN"/>
        </w:rPr>
        <w:t>学旅行教育活动的场所。</w:t>
      </w:r>
      <w:r w:rsidRPr="00265977">
        <w:rPr>
          <w:rFonts w:ascii="楷体" w:eastAsia="楷体" w:hAnsi="楷体" w:cs="楷体" w:hint="eastAsia"/>
          <w:spacing w:val="30"/>
          <w:sz w:val="24"/>
          <w:szCs w:val="24"/>
          <w:lang w:eastAsia="zh-CN"/>
        </w:rPr>
        <w:t>()</w:t>
      </w:r>
    </w:p>
    <w:p w:rsidR="0094600E" w:rsidRPr="00265977" w:rsidRDefault="00D37B6A">
      <w:pPr>
        <w:pStyle w:val="a3"/>
        <w:spacing w:line="20" w:lineRule="atLeast"/>
        <w:ind w:left="35" w:right="91" w:hanging="11"/>
        <w:rPr>
          <w:rFonts w:ascii="楷体" w:eastAsia="楷体" w:hAnsi="楷体" w:cs="楷体"/>
          <w:sz w:val="24"/>
          <w:szCs w:val="24"/>
          <w:lang w:eastAsia="zh-CN"/>
        </w:rPr>
      </w:pPr>
      <w:r w:rsidRPr="00265977">
        <w:rPr>
          <w:rFonts w:ascii="楷体" w:eastAsia="楷体" w:hAnsi="楷体" w:cs="楷体" w:hint="eastAsia"/>
          <w:spacing w:val="17"/>
          <w:sz w:val="24"/>
          <w:szCs w:val="24"/>
          <w:lang w:eastAsia="zh-CN"/>
        </w:rPr>
        <w:t>3.地</w:t>
      </w:r>
      <w:proofErr w:type="gramStart"/>
      <w:r w:rsidRPr="00265977">
        <w:rPr>
          <w:rFonts w:ascii="楷体" w:eastAsia="楷体" w:hAnsi="楷体" w:cs="楷体" w:hint="eastAsia"/>
          <w:spacing w:val="17"/>
          <w:sz w:val="24"/>
          <w:szCs w:val="24"/>
          <w:lang w:eastAsia="zh-CN"/>
        </w:rPr>
        <w:t>陪接到</w:t>
      </w:r>
      <w:proofErr w:type="gramEnd"/>
      <w:r w:rsidRPr="00265977">
        <w:rPr>
          <w:rFonts w:ascii="楷体" w:eastAsia="楷体" w:hAnsi="楷体" w:cs="楷体" w:hint="eastAsia"/>
          <w:spacing w:val="17"/>
          <w:sz w:val="24"/>
          <w:szCs w:val="24"/>
          <w:lang w:eastAsia="zh-CN"/>
        </w:rPr>
        <w:t>旅游团集合登车后,应用手指逐一清点人数,清</w:t>
      </w:r>
      <w:r w:rsidRPr="00265977">
        <w:rPr>
          <w:rFonts w:ascii="楷体" w:eastAsia="楷体" w:hAnsi="楷体" w:cs="楷体" w:hint="eastAsia"/>
          <w:spacing w:val="-4"/>
          <w:sz w:val="24"/>
          <w:szCs w:val="24"/>
          <w:lang w:eastAsia="zh-CN"/>
        </w:rPr>
        <w:t>点无误后示意司机开车。()</w:t>
      </w:r>
    </w:p>
    <w:p w:rsidR="0094600E" w:rsidRPr="00265977" w:rsidRDefault="00D37B6A">
      <w:pPr>
        <w:pStyle w:val="a3"/>
        <w:spacing w:line="20" w:lineRule="atLeast"/>
        <w:ind w:left="155" w:right="160" w:hanging="132"/>
        <w:rPr>
          <w:rFonts w:ascii="楷体" w:eastAsia="楷体" w:hAnsi="楷体" w:cs="楷体"/>
          <w:sz w:val="24"/>
          <w:szCs w:val="24"/>
          <w:lang w:eastAsia="zh-CN"/>
        </w:rPr>
      </w:pPr>
      <w:r w:rsidRPr="00265977">
        <w:rPr>
          <w:rFonts w:ascii="楷体" w:eastAsia="楷体" w:hAnsi="楷体" w:cs="楷体" w:hint="eastAsia"/>
          <w:spacing w:val="27"/>
          <w:sz w:val="24"/>
          <w:szCs w:val="24"/>
          <w:lang w:eastAsia="zh-CN"/>
        </w:rPr>
        <w:t>4.资源整合能力是对</w:t>
      </w:r>
      <w:proofErr w:type="gramStart"/>
      <w:r w:rsidRPr="00265977">
        <w:rPr>
          <w:rFonts w:ascii="楷体" w:eastAsia="楷体" w:hAnsi="楷体" w:cs="楷体" w:hint="eastAsia"/>
          <w:spacing w:val="27"/>
          <w:sz w:val="24"/>
          <w:szCs w:val="24"/>
          <w:lang w:eastAsia="zh-CN"/>
        </w:rPr>
        <w:t>研</w:t>
      </w:r>
      <w:proofErr w:type="gramEnd"/>
      <w:r w:rsidRPr="00265977">
        <w:rPr>
          <w:rFonts w:ascii="楷体" w:eastAsia="楷体" w:hAnsi="楷体" w:cs="楷体" w:hint="eastAsia"/>
          <w:spacing w:val="27"/>
          <w:sz w:val="24"/>
          <w:szCs w:val="24"/>
          <w:lang w:eastAsia="zh-CN"/>
        </w:rPr>
        <w:t>学旅行主办方资质能力的要求。</w:t>
      </w:r>
      <w:r w:rsidRPr="00265977">
        <w:rPr>
          <w:rFonts w:ascii="楷体" w:eastAsia="楷体" w:hAnsi="楷体" w:cs="楷体" w:hint="eastAsia"/>
          <w:spacing w:val="-24"/>
          <w:w w:val="88"/>
          <w:sz w:val="24"/>
          <w:szCs w:val="24"/>
          <w:lang w:eastAsia="zh-CN"/>
        </w:rPr>
        <w:t>()</w:t>
      </w:r>
    </w:p>
    <w:p w:rsidR="0094600E" w:rsidRPr="00265977" w:rsidRDefault="00D37B6A">
      <w:pPr>
        <w:pStyle w:val="a3"/>
        <w:spacing w:line="20" w:lineRule="atLeast"/>
        <w:ind w:left="23"/>
        <w:rPr>
          <w:rFonts w:ascii="楷体" w:eastAsia="楷体" w:hAnsi="楷体" w:cs="楷体"/>
          <w:sz w:val="24"/>
          <w:szCs w:val="24"/>
          <w:lang w:eastAsia="zh-CN"/>
        </w:rPr>
      </w:pPr>
      <w:r w:rsidRPr="00265977">
        <w:rPr>
          <w:rFonts w:ascii="楷体" w:eastAsia="楷体" w:hAnsi="楷体" w:cs="楷体" w:hint="eastAsia"/>
          <w:spacing w:val="18"/>
          <w:sz w:val="24"/>
          <w:szCs w:val="24"/>
          <w:lang w:eastAsia="zh-CN"/>
        </w:rPr>
        <w:t>5.</w:t>
      </w:r>
      <w:proofErr w:type="gramStart"/>
      <w:r w:rsidRPr="00265977">
        <w:rPr>
          <w:rFonts w:ascii="楷体" w:eastAsia="楷体" w:hAnsi="楷体" w:cs="楷体" w:hint="eastAsia"/>
          <w:spacing w:val="18"/>
          <w:sz w:val="24"/>
          <w:szCs w:val="24"/>
          <w:lang w:eastAsia="zh-CN"/>
        </w:rPr>
        <w:t>研</w:t>
      </w:r>
      <w:proofErr w:type="gramEnd"/>
      <w:r w:rsidRPr="00265977">
        <w:rPr>
          <w:rFonts w:ascii="楷体" w:eastAsia="楷体" w:hAnsi="楷体" w:cs="楷体" w:hint="eastAsia"/>
          <w:spacing w:val="18"/>
          <w:sz w:val="24"/>
          <w:szCs w:val="24"/>
          <w:lang w:eastAsia="zh-CN"/>
        </w:rPr>
        <w:t>学课程需求调查结果能够为课程设计人员提供很多重</w:t>
      </w:r>
      <w:r w:rsidRPr="00265977">
        <w:rPr>
          <w:rFonts w:ascii="楷体" w:eastAsia="楷体" w:hAnsi="楷体" w:cs="楷体" w:hint="eastAsia"/>
          <w:spacing w:val="10"/>
          <w:sz w:val="24"/>
          <w:szCs w:val="24"/>
          <w:lang w:eastAsia="zh-CN"/>
        </w:rPr>
        <w:t>要的参考依据，这些数据和结果是完整、精确的，不需要根</w:t>
      </w:r>
      <w:r w:rsidRPr="00265977">
        <w:rPr>
          <w:rFonts w:ascii="楷体" w:eastAsia="楷体" w:hAnsi="楷体" w:cs="楷体" w:hint="eastAsia"/>
          <w:spacing w:val="2"/>
          <w:sz w:val="24"/>
          <w:szCs w:val="24"/>
          <w:lang w:eastAsia="zh-CN"/>
        </w:rPr>
        <w:t>据实际情况做出调整和整合。()</w:t>
      </w:r>
    </w:p>
    <w:p w:rsidR="0094600E" w:rsidRPr="00265977" w:rsidRDefault="00D37B6A">
      <w:pPr>
        <w:pStyle w:val="a3"/>
        <w:spacing w:line="20" w:lineRule="atLeast"/>
        <w:ind w:left="6" w:right="16" w:firstLine="16"/>
        <w:rPr>
          <w:rFonts w:ascii="楷体" w:eastAsia="楷体" w:hAnsi="楷体" w:cs="楷体"/>
          <w:sz w:val="24"/>
          <w:szCs w:val="24"/>
          <w:lang w:eastAsia="zh-CN"/>
        </w:rPr>
      </w:pPr>
      <w:r w:rsidRPr="00265977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6.选择开发</w:t>
      </w:r>
      <w:proofErr w:type="gramStart"/>
      <w:r w:rsidRPr="00265977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研</w:t>
      </w:r>
      <w:proofErr w:type="gramEnd"/>
      <w:r w:rsidRPr="00265977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学课程资源,必须反映教育的</w:t>
      </w:r>
      <w:r w:rsidRPr="00265977"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理想和目的、社</w:t>
      </w:r>
      <w:r w:rsidRPr="00265977">
        <w:rPr>
          <w:rFonts w:ascii="楷体" w:eastAsia="楷体" w:hAnsi="楷体" w:cs="楷体" w:hint="eastAsia"/>
          <w:spacing w:val="4"/>
          <w:sz w:val="24"/>
          <w:szCs w:val="24"/>
          <w:lang w:eastAsia="zh-CN"/>
        </w:rPr>
        <w:t>会发展需要、学生发展需求、学习内容的整合逻辑,师生的心</w:t>
      </w:r>
      <w:r w:rsidRPr="00265977">
        <w:rPr>
          <w:rFonts w:ascii="楷体" w:eastAsia="楷体" w:hAnsi="楷体" w:cs="楷体" w:hint="eastAsia"/>
          <w:spacing w:val="-6"/>
          <w:sz w:val="24"/>
          <w:szCs w:val="24"/>
          <w:lang w:eastAsia="zh-CN"/>
        </w:rPr>
        <w:t>理逻辑可以忽略。()</w:t>
      </w:r>
    </w:p>
    <w:p w:rsidR="0094600E" w:rsidRPr="00265977" w:rsidRDefault="00D37B6A">
      <w:pPr>
        <w:pStyle w:val="a3"/>
        <w:spacing w:line="20" w:lineRule="atLeast"/>
        <w:ind w:left="8" w:right="15" w:firstLine="13"/>
        <w:rPr>
          <w:rFonts w:ascii="楷体" w:eastAsia="楷体" w:hAnsi="楷体" w:cs="楷体"/>
          <w:sz w:val="24"/>
          <w:szCs w:val="24"/>
          <w:lang w:eastAsia="zh-CN"/>
        </w:rPr>
      </w:pPr>
      <w:r w:rsidRPr="00265977">
        <w:rPr>
          <w:rFonts w:ascii="楷体" w:eastAsia="楷体" w:hAnsi="楷体" w:cs="楷体" w:hint="eastAsia"/>
          <w:spacing w:val="18"/>
          <w:sz w:val="24"/>
          <w:szCs w:val="24"/>
          <w:lang w:eastAsia="zh-CN"/>
        </w:rPr>
        <w:t>7.体验学习是</w:t>
      </w:r>
      <w:proofErr w:type="gramStart"/>
      <w:r w:rsidRPr="00265977">
        <w:rPr>
          <w:rFonts w:ascii="楷体" w:eastAsia="楷体" w:hAnsi="楷体" w:cs="楷体" w:hint="eastAsia"/>
          <w:spacing w:val="18"/>
          <w:sz w:val="24"/>
          <w:szCs w:val="24"/>
          <w:lang w:eastAsia="zh-CN"/>
        </w:rPr>
        <w:t>研</w:t>
      </w:r>
      <w:proofErr w:type="gramEnd"/>
      <w:r w:rsidRPr="00265977">
        <w:rPr>
          <w:rFonts w:ascii="楷体" w:eastAsia="楷体" w:hAnsi="楷体" w:cs="楷体" w:hint="eastAsia"/>
          <w:spacing w:val="18"/>
          <w:sz w:val="24"/>
          <w:szCs w:val="24"/>
          <w:lang w:eastAsia="zh-CN"/>
        </w:rPr>
        <w:t>学课程设计时不可忽视的一种学习</w:t>
      </w:r>
      <w:r w:rsidRPr="00265977">
        <w:rPr>
          <w:rFonts w:ascii="楷体" w:eastAsia="楷体" w:hAnsi="楷体" w:cs="楷体" w:hint="eastAsia"/>
          <w:spacing w:val="17"/>
          <w:sz w:val="24"/>
          <w:szCs w:val="24"/>
          <w:lang w:eastAsia="zh-CN"/>
        </w:rPr>
        <w:t>方式,</w:t>
      </w:r>
      <w:r w:rsidRPr="00265977">
        <w:rPr>
          <w:rFonts w:ascii="楷体" w:eastAsia="楷体" w:hAnsi="楷体" w:cs="楷体" w:hint="eastAsia"/>
          <w:spacing w:val="3"/>
          <w:sz w:val="24"/>
          <w:szCs w:val="24"/>
          <w:lang w:eastAsia="zh-CN"/>
        </w:rPr>
        <w:t>也是设计课程是必须考虑的一个着力点。()</w:t>
      </w:r>
    </w:p>
    <w:p w:rsidR="0094600E" w:rsidRPr="00265977" w:rsidRDefault="00D37B6A">
      <w:pPr>
        <w:pStyle w:val="a3"/>
        <w:spacing w:line="20" w:lineRule="atLeast"/>
        <w:ind w:left="10" w:right="13" w:firstLine="12"/>
        <w:rPr>
          <w:rFonts w:ascii="楷体" w:eastAsia="楷体" w:hAnsi="楷体" w:cs="楷体"/>
          <w:sz w:val="24"/>
          <w:szCs w:val="24"/>
          <w:lang w:eastAsia="zh-CN"/>
        </w:rPr>
      </w:pPr>
      <w:r w:rsidRPr="00265977">
        <w:rPr>
          <w:rFonts w:ascii="楷体" w:eastAsia="楷体" w:hAnsi="楷体" w:cs="楷体" w:hint="eastAsia"/>
          <w:spacing w:val="12"/>
          <w:sz w:val="24"/>
          <w:szCs w:val="24"/>
          <w:lang w:eastAsia="zh-CN"/>
        </w:rPr>
        <w:t>8.</w:t>
      </w:r>
      <w:proofErr w:type="gramStart"/>
      <w:r w:rsidRPr="00265977">
        <w:rPr>
          <w:rFonts w:ascii="楷体" w:eastAsia="楷体" w:hAnsi="楷体" w:cs="楷体" w:hint="eastAsia"/>
          <w:spacing w:val="12"/>
          <w:sz w:val="24"/>
          <w:szCs w:val="24"/>
          <w:lang w:eastAsia="zh-CN"/>
        </w:rPr>
        <w:t>研</w:t>
      </w:r>
      <w:proofErr w:type="gramEnd"/>
      <w:r w:rsidRPr="00265977">
        <w:rPr>
          <w:rFonts w:ascii="楷体" w:eastAsia="楷体" w:hAnsi="楷体" w:cs="楷体" w:hint="eastAsia"/>
          <w:spacing w:val="12"/>
          <w:sz w:val="24"/>
          <w:szCs w:val="24"/>
          <w:lang w:eastAsia="zh-CN"/>
        </w:rPr>
        <w:t>学课程学生手册中严明的组织纪律是预防安全事故的</w:t>
      </w:r>
      <w:r w:rsidRPr="00265977"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最有效手段，是安全保障的基础，需要重复提醒。(  )</w:t>
      </w:r>
    </w:p>
    <w:p w:rsidR="0094600E" w:rsidRPr="00265977" w:rsidRDefault="00D37B6A">
      <w:pPr>
        <w:pStyle w:val="a3"/>
        <w:spacing w:line="20" w:lineRule="atLeast"/>
        <w:ind w:left="6" w:right="13" w:firstLine="16"/>
        <w:rPr>
          <w:rFonts w:ascii="楷体" w:eastAsia="楷体" w:hAnsi="楷体" w:cs="楷体"/>
          <w:sz w:val="24"/>
          <w:szCs w:val="24"/>
          <w:lang w:eastAsia="zh-CN"/>
        </w:rPr>
      </w:pPr>
      <w:r w:rsidRPr="00265977">
        <w:rPr>
          <w:rFonts w:ascii="楷体" w:eastAsia="楷体" w:hAnsi="楷体" w:cs="楷体" w:hint="eastAsia"/>
          <w:spacing w:val="10"/>
          <w:sz w:val="24"/>
          <w:szCs w:val="24"/>
          <w:lang w:eastAsia="zh-CN"/>
        </w:rPr>
        <w:t>9.</w:t>
      </w:r>
      <w:proofErr w:type="gramStart"/>
      <w:r w:rsidR="00265977">
        <w:rPr>
          <w:rFonts w:ascii="楷体" w:eastAsia="楷体" w:hAnsi="楷体" w:cs="楷体" w:hint="eastAsia"/>
          <w:spacing w:val="10"/>
          <w:sz w:val="24"/>
          <w:szCs w:val="24"/>
          <w:lang w:eastAsia="zh-CN"/>
        </w:rPr>
        <w:t>研</w:t>
      </w:r>
      <w:proofErr w:type="gramEnd"/>
      <w:r w:rsidR="00265977">
        <w:rPr>
          <w:rFonts w:ascii="楷体" w:eastAsia="楷体" w:hAnsi="楷体" w:cs="楷体" w:hint="eastAsia"/>
          <w:spacing w:val="10"/>
          <w:sz w:val="24"/>
          <w:szCs w:val="24"/>
          <w:lang w:eastAsia="zh-CN"/>
        </w:rPr>
        <w:t>学</w:t>
      </w:r>
      <w:proofErr w:type="gramStart"/>
      <w:r w:rsidR="00265977">
        <w:rPr>
          <w:rFonts w:ascii="楷体" w:eastAsia="楷体" w:hAnsi="楷体" w:cs="楷体" w:hint="eastAsia"/>
          <w:spacing w:val="10"/>
          <w:sz w:val="24"/>
          <w:szCs w:val="24"/>
          <w:lang w:eastAsia="zh-CN"/>
        </w:rPr>
        <w:t>旅游指</w:t>
      </w:r>
      <w:proofErr w:type="gramEnd"/>
      <w:r w:rsidR="00265977">
        <w:rPr>
          <w:rFonts w:ascii="楷体" w:eastAsia="楷体" w:hAnsi="楷体" w:cs="楷体" w:hint="eastAsia"/>
          <w:spacing w:val="10"/>
          <w:sz w:val="24"/>
          <w:szCs w:val="24"/>
          <w:lang w:eastAsia="zh-CN"/>
        </w:rPr>
        <w:t>导师</w:t>
      </w:r>
      <w:r w:rsidRPr="00265977">
        <w:rPr>
          <w:rFonts w:ascii="楷体" w:eastAsia="楷体" w:hAnsi="楷体" w:cs="楷体" w:hint="eastAsia"/>
          <w:spacing w:val="10"/>
          <w:sz w:val="24"/>
          <w:szCs w:val="24"/>
          <w:lang w:eastAsia="zh-CN"/>
        </w:rPr>
        <w:t>要能带领学生玩游戏、唱</w:t>
      </w:r>
      <w:r w:rsidRPr="00265977"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>歌、跳舞、朗</w:t>
      </w:r>
      <w:r w:rsidRPr="00265977">
        <w:rPr>
          <w:rFonts w:ascii="楷体" w:eastAsia="楷体" w:hAnsi="楷体" w:cs="楷体" w:hint="eastAsia"/>
          <w:spacing w:val="-7"/>
          <w:sz w:val="24"/>
          <w:szCs w:val="24"/>
          <w:lang w:eastAsia="zh-CN"/>
        </w:rPr>
        <w:t>诵，展示才艺。()</w:t>
      </w:r>
    </w:p>
    <w:p w:rsidR="0094600E" w:rsidRPr="00265977" w:rsidRDefault="00D37B6A">
      <w:pPr>
        <w:pStyle w:val="a3"/>
        <w:spacing w:line="20" w:lineRule="atLeast"/>
        <w:ind w:right="91" w:firstLine="28"/>
        <w:rPr>
          <w:rFonts w:ascii="楷体" w:eastAsia="楷体" w:hAnsi="楷体" w:cs="楷体"/>
          <w:sz w:val="24"/>
          <w:szCs w:val="24"/>
          <w:lang w:eastAsia="zh-CN"/>
        </w:rPr>
      </w:pPr>
      <w:r w:rsidRPr="00265977">
        <w:rPr>
          <w:rFonts w:ascii="楷体" w:eastAsia="楷体" w:hAnsi="楷体" w:cs="楷体" w:hint="eastAsia"/>
          <w:spacing w:val="-3"/>
          <w:sz w:val="24"/>
          <w:szCs w:val="24"/>
          <w:lang w:eastAsia="zh-CN"/>
        </w:rPr>
        <w:t>10.2017年11月，教育部等11部门发</w:t>
      </w:r>
      <w:r w:rsidRPr="00265977">
        <w:rPr>
          <w:rFonts w:ascii="楷体" w:eastAsia="楷体" w:hAnsi="楷体" w:cs="楷体" w:hint="eastAsia"/>
          <w:spacing w:val="-4"/>
          <w:sz w:val="24"/>
          <w:szCs w:val="24"/>
          <w:lang w:eastAsia="zh-CN"/>
        </w:rPr>
        <w:t>布《关于推进中小学生</w:t>
      </w:r>
      <w:r w:rsidRPr="00265977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研学旅行的意见》，认证了</w:t>
      </w:r>
      <w:proofErr w:type="gramStart"/>
      <w:r w:rsidRPr="00265977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研</w:t>
      </w:r>
      <w:proofErr w:type="gramEnd"/>
      <w:r w:rsidRPr="00265977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学旅行的重要性。(</w:t>
      </w:r>
      <w:r w:rsidRPr="00265977"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 xml:space="preserve">  )</w:t>
      </w:r>
    </w:p>
    <w:p w:rsidR="0094600E" w:rsidRPr="00265977" w:rsidRDefault="00D37B6A">
      <w:pPr>
        <w:pStyle w:val="a3"/>
        <w:spacing w:line="20" w:lineRule="atLeast"/>
        <w:ind w:left="8" w:right="90" w:firstLine="13"/>
        <w:rPr>
          <w:rFonts w:ascii="楷体" w:eastAsia="楷体" w:hAnsi="楷体" w:cs="楷体"/>
          <w:sz w:val="24"/>
          <w:szCs w:val="24"/>
          <w:lang w:eastAsia="zh-CN"/>
        </w:rPr>
      </w:pPr>
      <w:r w:rsidRPr="00265977"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>11.行前课程对于女</w:t>
      </w:r>
      <w:proofErr w:type="gramStart"/>
      <w:r w:rsidR="00265977"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>研</w:t>
      </w:r>
      <w:proofErr w:type="gramEnd"/>
      <w:r w:rsidR="00265977"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>学</w:t>
      </w:r>
      <w:proofErr w:type="gramStart"/>
      <w:r w:rsidR="00265977"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>旅游指</w:t>
      </w:r>
      <w:proofErr w:type="gramEnd"/>
      <w:r w:rsidR="00265977"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>导师</w:t>
      </w:r>
      <w:r w:rsidRPr="00265977"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>不建议戴夸张的饰品，</w:t>
      </w:r>
      <w:r w:rsidRPr="00265977">
        <w:rPr>
          <w:rFonts w:ascii="楷体" w:eastAsia="楷体" w:hAnsi="楷体" w:cs="楷体" w:hint="eastAsia"/>
          <w:spacing w:val="-7"/>
          <w:sz w:val="24"/>
          <w:szCs w:val="24"/>
          <w:lang w:eastAsia="zh-CN"/>
        </w:rPr>
        <w:t>不建议化淡妆。()</w:t>
      </w:r>
    </w:p>
    <w:p w:rsidR="0094600E" w:rsidRPr="00265977" w:rsidRDefault="00D37B6A">
      <w:pPr>
        <w:pStyle w:val="a3"/>
        <w:spacing w:line="20" w:lineRule="atLeast"/>
        <w:ind w:right="16" w:firstLine="22"/>
        <w:rPr>
          <w:rFonts w:ascii="楷体" w:eastAsia="楷体" w:hAnsi="楷体" w:cs="楷体"/>
          <w:sz w:val="24"/>
          <w:szCs w:val="24"/>
          <w:lang w:eastAsia="zh-CN"/>
        </w:rPr>
      </w:pPr>
      <w:r w:rsidRPr="00265977">
        <w:rPr>
          <w:rFonts w:ascii="楷体" w:eastAsia="楷体" w:hAnsi="楷体" w:cs="楷体" w:hint="eastAsia"/>
          <w:spacing w:val="11"/>
          <w:sz w:val="24"/>
          <w:szCs w:val="24"/>
          <w:lang w:eastAsia="zh-CN"/>
        </w:rPr>
        <w:t>12.学习</w:t>
      </w:r>
      <w:proofErr w:type="gramStart"/>
      <w:r w:rsidRPr="00265977">
        <w:rPr>
          <w:rFonts w:ascii="楷体" w:eastAsia="楷体" w:hAnsi="楷体" w:cs="楷体" w:hint="eastAsia"/>
          <w:spacing w:val="11"/>
          <w:sz w:val="24"/>
          <w:szCs w:val="24"/>
          <w:lang w:eastAsia="zh-CN"/>
        </w:rPr>
        <w:t>力更多</w:t>
      </w:r>
      <w:proofErr w:type="gramEnd"/>
      <w:r w:rsidRPr="00265977">
        <w:rPr>
          <w:rFonts w:ascii="楷体" w:eastAsia="楷体" w:hAnsi="楷体" w:cs="楷体" w:hint="eastAsia"/>
          <w:spacing w:val="11"/>
          <w:sz w:val="24"/>
          <w:szCs w:val="24"/>
          <w:lang w:eastAsia="zh-CN"/>
        </w:rPr>
        <w:t>地指向面向真实环境，信息的观察、收集、提取、发现、整合、分析、反思的能力，与校内课程相比更</w:t>
      </w:r>
      <w:r w:rsidRPr="00265977">
        <w:rPr>
          <w:rFonts w:ascii="楷体" w:eastAsia="楷体" w:hAnsi="楷体" w:cs="楷体" w:hint="eastAsia"/>
          <w:spacing w:val="-4"/>
          <w:sz w:val="24"/>
          <w:szCs w:val="24"/>
          <w:lang w:eastAsia="zh-CN"/>
        </w:rPr>
        <w:t>多地侧重知识的运用。()</w:t>
      </w:r>
    </w:p>
    <w:p w:rsidR="0094600E" w:rsidRPr="00265977" w:rsidRDefault="00D37B6A">
      <w:pPr>
        <w:pStyle w:val="a3"/>
        <w:spacing w:line="20" w:lineRule="atLeast"/>
        <w:ind w:left="2" w:right="89" w:firstLine="20"/>
        <w:rPr>
          <w:rFonts w:ascii="楷体" w:eastAsia="楷体" w:hAnsi="楷体" w:cs="楷体"/>
          <w:sz w:val="24"/>
          <w:szCs w:val="24"/>
          <w:lang w:eastAsia="zh-CN"/>
        </w:rPr>
      </w:pPr>
      <w:r w:rsidRPr="00265977">
        <w:rPr>
          <w:rFonts w:ascii="楷体" w:eastAsia="楷体" w:hAnsi="楷体" w:cs="楷体" w:hint="eastAsia"/>
          <w:spacing w:val="11"/>
          <w:sz w:val="24"/>
          <w:szCs w:val="24"/>
          <w:lang w:eastAsia="zh-CN"/>
        </w:rPr>
        <w:t>13.等候汽车时，应提前通知司机具体候车位置，方便</w:t>
      </w:r>
      <w:proofErr w:type="gramStart"/>
      <w:r w:rsidRPr="00265977">
        <w:rPr>
          <w:rFonts w:ascii="楷体" w:eastAsia="楷体" w:hAnsi="楷体" w:cs="楷体" w:hint="eastAsia"/>
          <w:spacing w:val="11"/>
          <w:sz w:val="24"/>
          <w:szCs w:val="24"/>
          <w:lang w:eastAsia="zh-CN"/>
        </w:rPr>
        <w:t>司机</w:t>
      </w:r>
      <w:r w:rsidRPr="00265977">
        <w:rPr>
          <w:rFonts w:ascii="楷体" w:eastAsia="楷体" w:hAnsi="楷体" w:cs="楷体" w:hint="eastAsia"/>
          <w:spacing w:val="17"/>
          <w:sz w:val="24"/>
          <w:szCs w:val="24"/>
          <w:lang w:eastAsia="zh-CN"/>
        </w:rPr>
        <w:t>接乘</w:t>
      </w:r>
      <w:proofErr w:type="gramEnd"/>
      <w:r w:rsidRPr="00265977">
        <w:rPr>
          <w:rFonts w:ascii="楷体" w:eastAsia="楷体" w:hAnsi="楷体" w:cs="楷体" w:hint="eastAsia"/>
          <w:spacing w:val="17"/>
          <w:sz w:val="24"/>
          <w:szCs w:val="24"/>
          <w:lang w:eastAsia="zh-CN"/>
        </w:rPr>
        <w:t>;提醒司机应把车辆停靠在便于学生安全迅速上车的位</w:t>
      </w:r>
      <w:r w:rsidRPr="00265977">
        <w:rPr>
          <w:rFonts w:ascii="楷体" w:eastAsia="楷体" w:hAnsi="楷体" w:cs="楷体" w:hint="eastAsia"/>
          <w:spacing w:val="-9"/>
          <w:sz w:val="24"/>
          <w:szCs w:val="24"/>
          <w:lang w:eastAsia="zh-CN"/>
        </w:rPr>
        <w:t>置进行等候。()</w:t>
      </w:r>
    </w:p>
    <w:p w:rsidR="0094600E" w:rsidRPr="00265977" w:rsidRDefault="00D37B6A">
      <w:pPr>
        <w:pStyle w:val="a3"/>
        <w:spacing w:line="20" w:lineRule="atLeast"/>
        <w:ind w:right="89" w:firstLine="14"/>
        <w:rPr>
          <w:rFonts w:ascii="楷体" w:eastAsia="楷体" w:hAnsi="楷体" w:cs="楷体"/>
          <w:sz w:val="24"/>
          <w:szCs w:val="24"/>
          <w:lang w:eastAsia="zh-CN"/>
        </w:rPr>
      </w:pPr>
      <w:r w:rsidRPr="00265977">
        <w:rPr>
          <w:rFonts w:ascii="楷体" w:eastAsia="楷体" w:hAnsi="楷体" w:cs="楷体" w:hint="eastAsia"/>
          <w:spacing w:val="12"/>
          <w:sz w:val="24"/>
          <w:szCs w:val="24"/>
          <w:lang w:eastAsia="zh-CN"/>
        </w:rPr>
        <w:t>14.任何组织和个人不得以营利为目的举办学校及其他教育</w:t>
      </w:r>
      <w:r w:rsidRPr="00265977">
        <w:rPr>
          <w:rFonts w:ascii="楷体" w:eastAsia="楷体" w:hAnsi="楷体" w:cs="楷体" w:hint="eastAsia"/>
          <w:spacing w:val="-8"/>
          <w:sz w:val="24"/>
          <w:szCs w:val="24"/>
          <w:lang w:eastAsia="zh-CN"/>
        </w:rPr>
        <w:t>机构，民办教育除外()</w:t>
      </w:r>
    </w:p>
    <w:p w:rsidR="0094600E" w:rsidRPr="00265977" w:rsidRDefault="00D37B6A">
      <w:pPr>
        <w:pStyle w:val="a3"/>
        <w:spacing w:line="20" w:lineRule="atLeast"/>
        <w:ind w:left="27" w:right="89" w:hanging="13"/>
        <w:rPr>
          <w:rFonts w:ascii="楷体" w:eastAsia="楷体" w:hAnsi="楷体" w:cs="楷体"/>
          <w:sz w:val="24"/>
          <w:szCs w:val="24"/>
          <w:lang w:eastAsia="zh-CN"/>
        </w:rPr>
      </w:pPr>
      <w:r w:rsidRPr="00265977">
        <w:rPr>
          <w:rFonts w:ascii="楷体" w:eastAsia="楷体" w:hAnsi="楷体" w:cs="楷体" w:hint="eastAsia"/>
          <w:spacing w:val="12"/>
          <w:sz w:val="24"/>
          <w:szCs w:val="24"/>
          <w:lang w:eastAsia="zh-CN"/>
        </w:rPr>
        <w:t>15.</w:t>
      </w:r>
      <w:proofErr w:type="gramStart"/>
      <w:r w:rsidR="00265977">
        <w:rPr>
          <w:rFonts w:ascii="楷体" w:eastAsia="楷体" w:hAnsi="楷体" w:cs="楷体" w:hint="eastAsia"/>
          <w:spacing w:val="12"/>
          <w:sz w:val="24"/>
          <w:szCs w:val="24"/>
          <w:lang w:eastAsia="zh-CN"/>
        </w:rPr>
        <w:t>研</w:t>
      </w:r>
      <w:proofErr w:type="gramEnd"/>
      <w:r w:rsidR="00265977">
        <w:rPr>
          <w:rFonts w:ascii="楷体" w:eastAsia="楷体" w:hAnsi="楷体" w:cs="楷体" w:hint="eastAsia"/>
          <w:spacing w:val="12"/>
          <w:sz w:val="24"/>
          <w:szCs w:val="24"/>
          <w:lang w:eastAsia="zh-CN"/>
        </w:rPr>
        <w:t>学</w:t>
      </w:r>
      <w:proofErr w:type="gramStart"/>
      <w:r w:rsidR="00265977">
        <w:rPr>
          <w:rFonts w:ascii="楷体" w:eastAsia="楷体" w:hAnsi="楷体" w:cs="楷体" w:hint="eastAsia"/>
          <w:spacing w:val="12"/>
          <w:sz w:val="24"/>
          <w:szCs w:val="24"/>
          <w:lang w:eastAsia="zh-CN"/>
        </w:rPr>
        <w:t>旅游指</w:t>
      </w:r>
      <w:proofErr w:type="gramEnd"/>
      <w:r w:rsidR="00265977">
        <w:rPr>
          <w:rFonts w:ascii="楷体" w:eastAsia="楷体" w:hAnsi="楷体" w:cs="楷体" w:hint="eastAsia"/>
          <w:spacing w:val="12"/>
          <w:sz w:val="24"/>
          <w:szCs w:val="24"/>
          <w:lang w:eastAsia="zh-CN"/>
        </w:rPr>
        <w:t>导师</w:t>
      </w:r>
      <w:r w:rsidRPr="00265977">
        <w:rPr>
          <w:rFonts w:ascii="楷体" w:eastAsia="楷体" w:hAnsi="楷体" w:cs="楷体" w:hint="eastAsia"/>
          <w:spacing w:val="12"/>
          <w:sz w:val="24"/>
          <w:szCs w:val="24"/>
          <w:lang w:eastAsia="zh-CN"/>
        </w:rPr>
        <w:t>不仅要带好学生，还需要与中小学校教</w:t>
      </w:r>
      <w:r w:rsidRPr="00265977">
        <w:rPr>
          <w:rFonts w:ascii="楷体" w:eastAsia="楷体" w:hAnsi="楷体" w:cs="楷体" w:hint="eastAsia"/>
          <w:spacing w:val="-8"/>
          <w:sz w:val="24"/>
          <w:szCs w:val="24"/>
          <w:lang w:eastAsia="zh-CN"/>
        </w:rPr>
        <w:t>师进行有效沟通。()</w:t>
      </w:r>
    </w:p>
    <w:p w:rsidR="0094600E" w:rsidRPr="00265977" w:rsidRDefault="00D37B6A">
      <w:pPr>
        <w:pStyle w:val="a3"/>
        <w:spacing w:line="20" w:lineRule="atLeast"/>
        <w:ind w:left="1" w:right="89" w:firstLine="13"/>
        <w:rPr>
          <w:rFonts w:ascii="楷体" w:eastAsia="楷体" w:hAnsi="楷体" w:cs="楷体"/>
          <w:sz w:val="24"/>
          <w:szCs w:val="24"/>
          <w:lang w:eastAsia="zh-CN"/>
        </w:rPr>
      </w:pPr>
      <w:r w:rsidRPr="00265977">
        <w:rPr>
          <w:rFonts w:ascii="楷体" w:eastAsia="楷体" w:hAnsi="楷体" w:cs="楷体" w:hint="eastAsia"/>
          <w:spacing w:val="12"/>
          <w:sz w:val="24"/>
          <w:szCs w:val="24"/>
          <w:lang w:eastAsia="zh-CN"/>
        </w:rPr>
        <w:t>16.旅游人员推销属于间接促销，主要包括专业人员推销和</w:t>
      </w:r>
      <w:r w:rsidRPr="00265977">
        <w:rPr>
          <w:rFonts w:ascii="楷体" w:eastAsia="楷体" w:hAnsi="楷体" w:cs="楷体" w:hint="eastAsia"/>
          <w:spacing w:val="-4"/>
          <w:sz w:val="24"/>
          <w:szCs w:val="24"/>
          <w:lang w:eastAsia="zh-CN"/>
        </w:rPr>
        <w:t>全员推销两种形式。()</w:t>
      </w:r>
    </w:p>
    <w:p w:rsidR="0094600E" w:rsidRPr="00265977" w:rsidRDefault="00D37B6A">
      <w:pPr>
        <w:pStyle w:val="a3"/>
        <w:spacing w:line="20" w:lineRule="atLeast"/>
        <w:ind w:left="2" w:right="89" w:firstLine="12"/>
        <w:rPr>
          <w:rFonts w:ascii="楷体" w:eastAsia="楷体" w:hAnsi="楷体" w:cs="楷体"/>
          <w:sz w:val="24"/>
          <w:szCs w:val="24"/>
          <w:lang w:eastAsia="zh-CN"/>
        </w:rPr>
      </w:pPr>
      <w:r w:rsidRPr="00265977">
        <w:rPr>
          <w:rFonts w:ascii="楷体" w:eastAsia="楷体" w:hAnsi="楷体" w:cs="楷体" w:hint="eastAsia"/>
          <w:spacing w:val="12"/>
          <w:sz w:val="24"/>
          <w:szCs w:val="24"/>
          <w:lang w:eastAsia="zh-CN"/>
        </w:rPr>
        <w:t>17.有效预防、积极应对食品安全事故，高效组织应急</w:t>
      </w:r>
      <w:r w:rsidRPr="00265977">
        <w:rPr>
          <w:rFonts w:ascii="楷体" w:eastAsia="楷体" w:hAnsi="楷体" w:cs="楷体" w:hint="eastAsia"/>
          <w:spacing w:val="11"/>
          <w:sz w:val="24"/>
          <w:szCs w:val="24"/>
          <w:lang w:eastAsia="zh-CN"/>
        </w:rPr>
        <w:t>处置工作，最大限度地</w:t>
      </w:r>
      <w:proofErr w:type="gramStart"/>
      <w:r w:rsidRPr="00265977">
        <w:rPr>
          <w:rFonts w:ascii="楷体" w:eastAsia="楷体" w:hAnsi="楷体" w:cs="楷体" w:hint="eastAsia"/>
          <w:spacing w:val="11"/>
          <w:sz w:val="24"/>
          <w:szCs w:val="24"/>
          <w:lang w:eastAsia="zh-CN"/>
        </w:rPr>
        <w:t>减食品</w:t>
      </w:r>
      <w:proofErr w:type="gramEnd"/>
      <w:r w:rsidRPr="00265977">
        <w:rPr>
          <w:rFonts w:ascii="楷体" w:eastAsia="楷体" w:hAnsi="楷体" w:cs="楷体" w:hint="eastAsia"/>
          <w:spacing w:val="11"/>
          <w:sz w:val="24"/>
          <w:szCs w:val="24"/>
          <w:lang w:eastAsia="zh-CN"/>
        </w:rPr>
        <w:t>安全事故的危害，才能保障</w:t>
      </w:r>
      <w:proofErr w:type="gramStart"/>
      <w:r w:rsidRPr="00265977">
        <w:rPr>
          <w:rFonts w:ascii="楷体" w:eastAsia="楷体" w:hAnsi="楷体" w:cs="楷体" w:hint="eastAsia"/>
          <w:spacing w:val="11"/>
          <w:sz w:val="24"/>
          <w:szCs w:val="24"/>
          <w:lang w:eastAsia="zh-CN"/>
        </w:rPr>
        <w:t>研</w:t>
      </w:r>
      <w:proofErr w:type="gramEnd"/>
      <w:r w:rsidRPr="00265977">
        <w:rPr>
          <w:rFonts w:ascii="楷体" w:eastAsia="楷体" w:hAnsi="楷体" w:cs="楷体" w:hint="eastAsia"/>
          <w:spacing w:val="11"/>
          <w:sz w:val="24"/>
          <w:szCs w:val="24"/>
          <w:lang w:eastAsia="zh-CN"/>
        </w:rPr>
        <w:t>学</w:t>
      </w:r>
      <w:r w:rsidRPr="00265977">
        <w:rPr>
          <w:rFonts w:ascii="楷体" w:eastAsia="楷体" w:hAnsi="楷体" w:cs="楷体" w:hint="eastAsia"/>
          <w:spacing w:val="2"/>
          <w:sz w:val="24"/>
          <w:szCs w:val="24"/>
          <w:lang w:eastAsia="zh-CN"/>
        </w:rPr>
        <w:t>课程参与者的健康与生命安全。()</w:t>
      </w:r>
    </w:p>
    <w:p w:rsidR="0094600E" w:rsidRPr="00265977" w:rsidRDefault="00D37B6A">
      <w:pPr>
        <w:pStyle w:val="a3"/>
        <w:spacing w:line="20" w:lineRule="atLeast"/>
        <w:ind w:left="21" w:hanging="7"/>
        <w:rPr>
          <w:rFonts w:ascii="楷体" w:eastAsia="楷体" w:hAnsi="楷体" w:cs="楷体"/>
          <w:sz w:val="24"/>
          <w:szCs w:val="24"/>
          <w:lang w:eastAsia="zh-CN"/>
        </w:rPr>
      </w:pPr>
      <w:r w:rsidRPr="00265977"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18.如果学生被狗咬伤后，应立即进行伤口处理。因为，狗</w:t>
      </w:r>
      <w:r w:rsidRPr="00265977">
        <w:rPr>
          <w:rFonts w:ascii="楷体" w:eastAsia="楷体" w:hAnsi="楷体" w:cs="楷体" w:hint="eastAsia"/>
          <w:spacing w:val="2"/>
          <w:sz w:val="24"/>
          <w:szCs w:val="24"/>
          <w:lang w:eastAsia="zh-CN"/>
        </w:rPr>
        <w:t>的唾液里有狂犬病毒，被咬伤的人，有患上狂</w:t>
      </w:r>
      <w:r w:rsidRPr="00265977">
        <w:rPr>
          <w:rFonts w:ascii="楷体" w:eastAsia="楷体" w:hAnsi="楷体" w:cs="楷体" w:hint="eastAsia"/>
          <w:spacing w:val="1"/>
          <w:sz w:val="24"/>
          <w:szCs w:val="24"/>
          <w:lang w:eastAsia="zh-CN"/>
        </w:rPr>
        <w:t>犬病的可能性。</w:t>
      </w:r>
      <w:r w:rsidRPr="00265977">
        <w:rPr>
          <w:rFonts w:ascii="楷体" w:eastAsia="楷体" w:hAnsi="楷体" w:cs="楷体" w:hint="eastAsia"/>
          <w:spacing w:val="4"/>
          <w:sz w:val="24"/>
          <w:szCs w:val="24"/>
          <w:lang w:eastAsia="zh-CN"/>
        </w:rPr>
        <w:t>而被猫咬伤则无事，只需简单消毒包扎即可。(  )</w:t>
      </w:r>
    </w:p>
    <w:p w:rsidR="0094600E" w:rsidRPr="00265977" w:rsidRDefault="00D37B6A">
      <w:pPr>
        <w:pStyle w:val="a3"/>
        <w:spacing w:line="20" w:lineRule="atLeast"/>
        <w:ind w:left="6" w:right="89" w:firstLine="8"/>
        <w:rPr>
          <w:rFonts w:ascii="楷体" w:eastAsia="楷体" w:hAnsi="楷体" w:cs="楷体"/>
          <w:sz w:val="24"/>
          <w:szCs w:val="24"/>
          <w:lang w:eastAsia="zh-CN"/>
        </w:rPr>
      </w:pPr>
      <w:r w:rsidRPr="00265977">
        <w:rPr>
          <w:rFonts w:ascii="楷体" w:eastAsia="楷体" w:hAnsi="楷体" w:cs="楷体" w:hint="eastAsia"/>
          <w:spacing w:val="11"/>
          <w:sz w:val="24"/>
          <w:szCs w:val="24"/>
          <w:lang w:eastAsia="zh-CN"/>
        </w:rPr>
        <w:t>19.学生的行前安全教育培训中要严格遵守交通规则，禁止</w:t>
      </w:r>
      <w:r w:rsidRPr="00265977">
        <w:rPr>
          <w:rFonts w:ascii="楷体" w:eastAsia="楷体" w:hAnsi="楷体" w:cs="楷体" w:hint="eastAsia"/>
          <w:spacing w:val="-4"/>
          <w:sz w:val="24"/>
          <w:szCs w:val="24"/>
          <w:lang w:eastAsia="zh-CN"/>
        </w:rPr>
        <w:t>在马路上</w:t>
      </w:r>
      <w:proofErr w:type="gramStart"/>
      <w:r w:rsidRPr="00265977">
        <w:rPr>
          <w:rFonts w:ascii="楷体" w:eastAsia="楷体" w:hAnsi="楷体" w:cs="楷体" w:hint="eastAsia"/>
          <w:spacing w:val="-4"/>
          <w:sz w:val="24"/>
          <w:szCs w:val="24"/>
          <w:lang w:eastAsia="zh-CN"/>
        </w:rPr>
        <w:t>追跑打闹</w:t>
      </w:r>
      <w:proofErr w:type="gramEnd"/>
      <w:r w:rsidRPr="00265977">
        <w:rPr>
          <w:rFonts w:ascii="楷体" w:eastAsia="楷体" w:hAnsi="楷体" w:cs="楷体" w:hint="eastAsia"/>
          <w:spacing w:val="-4"/>
          <w:sz w:val="24"/>
          <w:szCs w:val="24"/>
          <w:lang w:eastAsia="zh-CN"/>
        </w:rPr>
        <w:t>。()</w:t>
      </w:r>
    </w:p>
    <w:p w:rsidR="0094600E" w:rsidRPr="00265977" w:rsidRDefault="00D37B6A">
      <w:pPr>
        <w:pStyle w:val="a3"/>
        <w:spacing w:line="20" w:lineRule="atLeast"/>
        <w:ind w:left="146" w:right="83" w:hanging="134"/>
        <w:rPr>
          <w:rFonts w:ascii="楷体" w:eastAsia="楷体" w:hAnsi="楷体" w:cs="楷体"/>
          <w:sz w:val="24"/>
          <w:szCs w:val="24"/>
          <w:lang w:eastAsia="zh-CN"/>
        </w:rPr>
      </w:pPr>
      <w:r w:rsidRPr="00265977">
        <w:rPr>
          <w:rFonts w:ascii="楷体" w:eastAsia="楷体" w:hAnsi="楷体" w:cs="楷体" w:hint="eastAsia"/>
          <w:spacing w:val="21"/>
          <w:sz w:val="24"/>
          <w:szCs w:val="24"/>
          <w:lang w:eastAsia="zh-CN"/>
        </w:rPr>
        <w:t>20.开营仪式的组织者可以是主办方，也可以是承办方。</w:t>
      </w:r>
      <w:r w:rsidRPr="00265977">
        <w:rPr>
          <w:rFonts w:ascii="楷体" w:eastAsia="楷体" w:hAnsi="楷体" w:cs="楷体" w:hint="eastAsia"/>
          <w:spacing w:val="-24"/>
          <w:w w:val="88"/>
          <w:sz w:val="24"/>
          <w:szCs w:val="24"/>
          <w:lang w:eastAsia="zh-CN"/>
        </w:rPr>
        <w:t>()</w:t>
      </w:r>
    </w:p>
    <w:p w:rsidR="0094600E" w:rsidRPr="00265977" w:rsidRDefault="00D37B6A">
      <w:pPr>
        <w:spacing w:line="20" w:lineRule="atLeast"/>
        <w:rPr>
          <w:rFonts w:ascii="楷体" w:eastAsia="楷体" w:hAnsi="楷体" w:cs="楷体"/>
          <w:spacing w:val="-30"/>
          <w:sz w:val="24"/>
          <w:szCs w:val="24"/>
          <w:lang w:eastAsia="zh-CN"/>
        </w:rPr>
      </w:pPr>
      <w:r w:rsidRPr="00265977">
        <w:rPr>
          <w:rFonts w:ascii="楷体" w:eastAsia="楷体" w:hAnsi="楷体" w:cs="楷体" w:hint="eastAsia"/>
          <w:spacing w:val="12"/>
          <w:sz w:val="24"/>
          <w:szCs w:val="24"/>
          <w:lang w:eastAsia="zh-CN"/>
        </w:rPr>
        <w:t>21.《关于推进中小学生研学旅行的意见》要求</w:t>
      </w:r>
      <w:proofErr w:type="gramStart"/>
      <w:r w:rsidRPr="00265977">
        <w:rPr>
          <w:rFonts w:ascii="楷体" w:eastAsia="楷体" w:hAnsi="楷体" w:cs="楷体" w:hint="eastAsia"/>
          <w:spacing w:val="12"/>
          <w:sz w:val="24"/>
          <w:szCs w:val="24"/>
          <w:lang w:eastAsia="zh-CN"/>
        </w:rPr>
        <w:t>研</w:t>
      </w:r>
      <w:proofErr w:type="gramEnd"/>
      <w:r w:rsidRPr="00265977">
        <w:rPr>
          <w:rFonts w:ascii="楷体" w:eastAsia="楷体" w:hAnsi="楷体" w:cs="楷体" w:hint="eastAsia"/>
          <w:spacing w:val="12"/>
          <w:sz w:val="24"/>
          <w:szCs w:val="24"/>
          <w:lang w:eastAsia="zh-CN"/>
        </w:rPr>
        <w:t>学旅行以</w:t>
      </w:r>
      <w:r w:rsidRPr="00265977">
        <w:rPr>
          <w:rFonts w:ascii="楷体" w:eastAsia="楷体" w:hAnsi="楷体" w:cs="楷体" w:hint="eastAsia"/>
          <w:spacing w:val="10"/>
          <w:sz w:val="24"/>
          <w:szCs w:val="24"/>
          <w:lang w:eastAsia="zh-CN"/>
        </w:rPr>
        <w:t>预防为重、确保安全为基本前提，把安全性作为基本原则之</w:t>
      </w:r>
      <w:r w:rsidRPr="00265977">
        <w:rPr>
          <w:rFonts w:ascii="楷体" w:eastAsia="楷体" w:hAnsi="楷体" w:cs="楷体" w:hint="eastAsia"/>
          <w:spacing w:val="-30"/>
          <w:sz w:val="24"/>
          <w:szCs w:val="24"/>
          <w:lang w:eastAsia="zh-CN"/>
        </w:rPr>
        <w:t>一。()</w:t>
      </w:r>
    </w:p>
    <w:p w:rsidR="0094600E" w:rsidRPr="00265977" w:rsidRDefault="0094600E">
      <w:pPr>
        <w:spacing w:line="20" w:lineRule="atLeast"/>
        <w:rPr>
          <w:rFonts w:ascii="楷体" w:eastAsia="楷体" w:hAnsi="楷体" w:cs="楷体"/>
          <w:spacing w:val="-30"/>
          <w:sz w:val="24"/>
          <w:szCs w:val="24"/>
          <w:lang w:eastAsia="zh-CN"/>
        </w:rPr>
      </w:pPr>
    </w:p>
    <w:p w:rsidR="0094600E" w:rsidRPr="00265977" w:rsidRDefault="00D37B6A">
      <w:pPr>
        <w:spacing w:line="20" w:lineRule="atLeast"/>
        <w:rPr>
          <w:rFonts w:ascii="楷体" w:eastAsia="楷体" w:hAnsi="楷体" w:cs="楷体"/>
          <w:spacing w:val="4"/>
          <w:sz w:val="24"/>
          <w:szCs w:val="24"/>
          <w:lang w:eastAsia="zh-CN"/>
        </w:rPr>
      </w:pPr>
      <w:r w:rsidRPr="00265977">
        <w:rPr>
          <w:rFonts w:ascii="楷体" w:eastAsia="楷体" w:hAnsi="楷体" w:cs="楷体" w:hint="eastAsia"/>
          <w:b/>
          <w:bCs/>
          <w:spacing w:val="4"/>
          <w:sz w:val="24"/>
          <w:szCs w:val="24"/>
          <w:lang w:eastAsia="zh-CN"/>
        </w:rPr>
        <w:t>二、单项选择题</w:t>
      </w:r>
      <w:r w:rsidRPr="00265977">
        <w:rPr>
          <w:rFonts w:ascii="楷体" w:eastAsia="楷体" w:hAnsi="楷体" w:cs="楷体" w:hint="eastAsia"/>
          <w:b/>
          <w:bCs/>
          <w:spacing w:val="-29"/>
          <w:sz w:val="24"/>
          <w:szCs w:val="24"/>
          <w:lang w:eastAsia="zh-CN"/>
        </w:rPr>
        <w:t>（</w:t>
      </w:r>
      <w:r w:rsidRPr="00265977">
        <w:rPr>
          <w:rFonts w:ascii="楷体" w:eastAsia="楷体" w:hAnsi="楷体" w:cs="楷体" w:hint="eastAsia"/>
          <w:b/>
          <w:bCs/>
          <w:spacing w:val="4"/>
          <w:sz w:val="24"/>
          <w:szCs w:val="24"/>
          <w:lang w:eastAsia="zh-CN"/>
        </w:rPr>
        <w:t>在下列每小题的</w:t>
      </w:r>
      <w:r w:rsidRPr="00265977">
        <w:rPr>
          <w:rFonts w:ascii="楷体" w:eastAsia="楷体" w:hAnsi="楷体" w:cs="楷体" w:hint="eastAsia"/>
          <w:b/>
          <w:bCs/>
          <w:spacing w:val="8"/>
          <w:sz w:val="24"/>
          <w:szCs w:val="24"/>
          <w:lang w:eastAsia="zh-CN"/>
        </w:rPr>
        <w:t>备选答案中选出一个最佳选项）</w:t>
      </w:r>
    </w:p>
    <w:p w:rsidR="0094600E" w:rsidRPr="00265977" w:rsidRDefault="00D37B6A">
      <w:pPr>
        <w:pStyle w:val="a3"/>
        <w:spacing w:line="20" w:lineRule="atLeast"/>
        <w:ind w:left="9" w:right="13" w:firstLine="10"/>
        <w:rPr>
          <w:rFonts w:ascii="楷体" w:eastAsia="楷体" w:hAnsi="楷体" w:cs="楷体"/>
          <w:sz w:val="24"/>
          <w:szCs w:val="24"/>
          <w:lang w:eastAsia="zh-CN"/>
        </w:rPr>
      </w:pPr>
      <w:r w:rsidRPr="00265977">
        <w:rPr>
          <w:rFonts w:ascii="楷体" w:eastAsia="楷体" w:hAnsi="楷体" w:cs="楷体" w:hint="eastAsia"/>
          <w:spacing w:val="1"/>
          <w:sz w:val="24"/>
          <w:szCs w:val="24"/>
          <w:lang w:eastAsia="zh-CN"/>
        </w:rPr>
        <w:t>1.《义务教育课程方案（2022年版）》提出，应充分发挥实</w:t>
      </w:r>
      <w:r w:rsidRPr="00265977"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>践的独特育人功能突出学科思想方法和探究方式的学习，加</w:t>
      </w:r>
      <w:r w:rsidRPr="00265977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强知行合一、学思结合，倡导</w:t>
      </w:r>
      <w:r w:rsidRPr="00265977">
        <w:rPr>
          <w:rFonts w:ascii="楷体" w:eastAsia="楷体" w:hAnsi="楷体" w:cs="楷体" w:hint="eastAsia"/>
          <w:spacing w:val="-34"/>
          <w:sz w:val="24"/>
          <w:szCs w:val="24"/>
          <w:lang w:eastAsia="zh-CN"/>
        </w:rPr>
        <w:t>（）</w:t>
      </w:r>
      <w:r w:rsidRPr="00265977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。</w:t>
      </w:r>
    </w:p>
    <w:p w:rsidR="0094600E" w:rsidRPr="00265977" w:rsidRDefault="00D37B6A">
      <w:pPr>
        <w:pStyle w:val="a3"/>
        <w:jc w:val="both"/>
        <w:rPr>
          <w:rFonts w:ascii="楷体" w:eastAsia="楷体" w:hAnsi="楷体" w:cs="楷体"/>
          <w:spacing w:val="8"/>
          <w:sz w:val="24"/>
          <w:szCs w:val="24"/>
          <w:lang w:eastAsia="zh-CN"/>
        </w:rPr>
      </w:pPr>
      <w:proofErr w:type="gramStart"/>
      <w:r w:rsidRPr="00265977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lastRenderedPageBreak/>
        <w:t>A.“</w:t>
      </w:r>
      <w:proofErr w:type="gramEnd"/>
      <w:r w:rsidRPr="00265977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做中学</w:t>
      </w:r>
      <w:proofErr w:type="gramStart"/>
      <w:r w:rsidRPr="00265977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”</w:t>
      </w:r>
      <w:proofErr w:type="gramEnd"/>
      <w:r w:rsidRPr="00265977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“思中学”“创中学”</w:t>
      </w:r>
      <w:r w:rsidRPr="00265977"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B.“做中学”“用中学”“创中学”</w:t>
      </w:r>
    </w:p>
    <w:p w:rsidR="0094600E" w:rsidRPr="00265977" w:rsidRDefault="00D37B6A">
      <w:pPr>
        <w:pStyle w:val="a3"/>
        <w:jc w:val="both"/>
        <w:rPr>
          <w:rFonts w:ascii="楷体" w:eastAsia="楷体" w:hAnsi="楷体" w:cs="楷体"/>
          <w:sz w:val="24"/>
          <w:szCs w:val="24"/>
          <w:lang w:eastAsia="zh-CN"/>
        </w:rPr>
      </w:pPr>
      <w:proofErr w:type="gramStart"/>
      <w:r w:rsidRPr="00265977"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C.“</w:t>
      </w:r>
      <w:proofErr w:type="gramEnd"/>
      <w:r w:rsidRPr="00265977"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做中学</w:t>
      </w:r>
      <w:proofErr w:type="gramStart"/>
      <w:r w:rsidRPr="00265977"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”</w:t>
      </w:r>
      <w:proofErr w:type="gramEnd"/>
      <w:r w:rsidRPr="00265977"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“练中学”“创中学” D.“做中学”“用中学”“读中学”</w:t>
      </w:r>
    </w:p>
    <w:p w:rsidR="0094600E" w:rsidRPr="00265977" w:rsidRDefault="0094600E">
      <w:pPr>
        <w:pStyle w:val="a3"/>
        <w:spacing w:line="20" w:lineRule="atLeast"/>
        <w:ind w:left="16"/>
        <w:rPr>
          <w:rFonts w:ascii="楷体" w:eastAsia="楷体" w:hAnsi="楷体" w:cs="楷体"/>
          <w:spacing w:val="2"/>
          <w:sz w:val="24"/>
          <w:szCs w:val="24"/>
          <w:lang w:eastAsia="zh-CN"/>
        </w:rPr>
      </w:pPr>
    </w:p>
    <w:p w:rsidR="0094600E" w:rsidRPr="00265977" w:rsidRDefault="00D37B6A">
      <w:pPr>
        <w:pStyle w:val="a3"/>
        <w:spacing w:line="20" w:lineRule="atLeast"/>
        <w:ind w:left="12"/>
        <w:rPr>
          <w:rFonts w:ascii="楷体" w:eastAsia="楷体" w:hAnsi="楷体" w:cs="楷体"/>
          <w:sz w:val="24"/>
          <w:szCs w:val="24"/>
          <w:lang w:eastAsia="zh-CN"/>
        </w:rPr>
      </w:pPr>
      <w:r w:rsidRPr="00265977">
        <w:rPr>
          <w:rFonts w:ascii="楷体" w:eastAsia="楷体" w:hAnsi="楷体" w:cs="楷体" w:hint="eastAsia"/>
          <w:spacing w:val="4"/>
          <w:sz w:val="24"/>
          <w:szCs w:val="24"/>
          <w:lang w:eastAsia="zh-CN"/>
        </w:rPr>
        <w:t>2.我国基础教育实行三级课程管理，目的是要增强课程对地</w:t>
      </w:r>
      <w:r w:rsidRPr="00265977"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方、学校及学生的适应性，其中三级指的是</w:t>
      </w:r>
      <w:r w:rsidRPr="00265977">
        <w:rPr>
          <w:rFonts w:ascii="楷体" w:eastAsia="楷体" w:hAnsi="楷体" w:cs="楷体" w:hint="eastAsia"/>
          <w:spacing w:val="-34"/>
          <w:sz w:val="24"/>
          <w:szCs w:val="24"/>
          <w:lang w:eastAsia="zh-CN"/>
        </w:rPr>
        <w:t>（）</w:t>
      </w:r>
      <w:r w:rsidRPr="00265977"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。</w:t>
      </w:r>
    </w:p>
    <w:p w:rsidR="0094600E" w:rsidRPr="00265977" w:rsidRDefault="00D37B6A">
      <w:pPr>
        <w:pStyle w:val="a3"/>
        <w:spacing w:line="20" w:lineRule="atLeast"/>
        <w:rPr>
          <w:rFonts w:ascii="楷体" w:eastAsia="楷体" w:hAnsi="楷体" w:cs="楷体"/>
          <w:sz w:val="24"/>
          <w:szCs w:val="24"/>
          <w:lang w:eastAsia="zh-CN"/>
        </w:rPr>
      </w:pPr>
      <w:r w:rsidRPr="00265977"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A.学校、家庭、社会 B.地方、学校、教师</w:t>
      </w:r>
    </w:p>
    <w:p w:rsidR="0094600E" w:rsidRPr="00265977" w:rsidRDefault="00D37B6A">
      <w:pPr>
        <w:pStyle w:val="a3"/>
        <w:spacing w:line="20" w:lineRule="atLeast"/>
        <w:ind w:left="1"/>
        <w:rPr>
          <w:rFonts w:ascii="楷体" w:eastAsia="楷体" w:hAnsi="楷体" w:cs="楷体"/>
          <w:sz w:val="24"/>
          <w:szCs w:val="24"/>
          <w:lang w:eastAsia="zh-CN"/>
        </w:rPr>
      </w:pPr>
      <w:r w:rsidRPr="00265977"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C.地方、学校、学生 D.国家、地方、学校</w:t>
      </w:r>
    </w:p>
    <w:p w:rsidR="0094600E" w:rsidRPr="00265977" w:rsidRDefault="0094600E">
      <w:pPr>
        <w:pStyle w:val="a3"/>
        <w:spacing w:line="20" w:lineRule="atLeast"/>
        <w:ind w:left="21"/>
        <w:rPr>
          <w:rFonts w:ascii="楷体" w:eastAsia="楷体" w:hAnsi="楷体" w:cs="楷体"/>
          <w:spacing w:val="4"/>
          <w:sz w:val="24"/>
          <w:szCs w:val="24"/>
          <w:lang w:eastAsia="zh-CN"/>
        </w:rPr>
      </w:pPr>
    </w:p>
    <w:p w:rsidR="0094600E" w:rsidRPr="00265977" w:rsidRDefault="00D37B6A">
      <w:pPr>
        <w:pStyle w:val="a3"/>
        <w:spacing w:line="20" w:lineRule="atLeast"/>
        <w:rPr>
          <w:rFonts w:ascii="楷体" w:eastAsia="楷体" w:hAnsi="楷体" w:cs="楷体"/>
          <w:sz w:val="24"/>
          <w:szCs w:val="24"/>
          <w:lang w:eastAsia="zh-CN"/>
        </w:rPr>
      </w:pPr>
      <w:r w:rsidRPr="00265977"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3.依托国防教育基地、军营等资源开展的</w:t>
      </w:r>
      <w:proofErr w:type="gramStart"/>
      <w:r w:rsidRPr="00265977"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研</w:t>
      </w:r>
      <w:proofErr w:type="gramEnd"/>
      <w:r w:rsidRPr="00265977"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学旅行活动主要</w:t>
      </w:r>
      <w:r w:rsidRPr="00265977"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是以</w:t>
      </w:r>
      <w:r w:rsidRPr="00265977">
        <w:rPr>
          <w:rFonts w:ascii="楷体" w:eastAsia="楷体" w:hAnsi="楷体" w:cs="楷体" w:hint="eastAsia"/>
          <w:spacing w:val="-19"/>
          <w:sz w:val="24"/>
          <w:szCs w:val="24"/>
          <w:lang w:eastAsia="zh-CN"/>
        </w:rPr>
        <w:t>（）</w:t>
      </w:r>
      <w:r w:rsidRPr="00265977"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类型的</w:t>
      </w:r>
      <w:proofErr w:type="gramStart"/>
      <w:r w:rsidRPr="00265977"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研</w:t>
      </w:r>
      <w:proofErr w:type="gramEnd"/>
      <w:r w:rsidRPr="00265977"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学旅行。</w:t>
      </w:r>
    </w:p>
    <w:p w:rsidR="0094600E" w:rsidRPr="00265977" w:rsidRDefault="00D37B6A">
      <w:pPr>
        <w:pStyle w:val="a3"/>
        <w:spacing w:line="20" w:lineRule="atLeast"/>
        <w:ind w:left="5"/>
        <w:rPr>
          <w:rFonts w:ascii="楷体" w:eastAsia="楷体" w:hAnsi="楷体" w:cs="楷体"/>
          <w:sz w:val="24"/>
          <w:szCs w:val="24"/>
          <w:lang w:eastAsia="zh-CN"/>
        </w:rPr>
      </w:pPr>
      <w:r w:rsidRPr="00265977">
        <w:rPr>
          <w:rFonts w:ascii="楷体" w:eastAsia="楷体" w:hAnsi="楷体" w:cs="楷体" w:hint="eastAsia"/>
          <w:spacing w:val="4"/>
          <w:sz w:val="24"/>
          <w:szCs w:val="24"/>
          <w:lang w:eastAsia="zh-CN"/>
        </w:rPr>
        <w:t>A.知识科普型</w:t>
      </w:r>
      <w:proofErr w:type="gramStart"/>
      <w:r w:rsidRPr="00265977">
        <w:rPr>
          <w:rFonts w:ascii="楷体" w:eastAsia="楷体" w:hAnsi="楷体" w:cs="楷体" w:hint="eastAsia"/>
          <w:spacing w:val="4"/>
          <w:sz w:val="24"/>
          <w:szCs w:val="24"/>
          <w:lang w:eastAsia="zh-CN"/>
        </w:rPr>
        <w:t>研</w:t>
      </w:r>
      <w:proofErr w:type="gramEnd"/>
      <w:r w:rsidRPr="00265977">
        <w:rPr>
          <w:rFonts w:ascii="楷体" w:eastAsia="楷体" w:hAnsi="楷体" w:cs="楷体" w:hint="eastAsia"/>
          <w:spacing w:val="4"/>
          <w:sz w:val="24"/>
          <w:szCs w:val="24"/>
          <w:lang w:eastAsia="zh-CN"/>
        </w:rPr>
        <w:t>学B.自然观赏型</w:t>
      </w:r>
      <w:proofErr w:type="gramStart"/>
      <w:r w:rsidRPr="00265977">
        <w:rPr>
          <w:rFonts w:ascii="楷体" w:eastAsia="楷体" w:hAnsi="楷体" w:cs="楷体" w:hint="eastAsia"/>
          <w:spacing w:val="4"/>
          <w:sz w:val="24"/>
          <w:szCs w:val="24"/>
          <w:lang w:eastAsia="zh-CN"/>
        </w:rPr>
        <w:t>研</w:t>
      </w:r>
      <w:proofErr w:type="gramEnd"/>
      <w:r w:rsidRPr="00265977">
        <w:rPr>
          <w:rFonts w:ascii="楷体" w:eastAsia="楷体" w:hAnsi="楷体" w:cs="楷体" w:hint="eastAsia"/>
          <w:spacing w:val="4"/>
          <w:sz w:val="24"/>
          <w:szCs w:val="24"/>
          <w:lang w:eastAsia="zh-CN"/>
        </w:rPr>
        <w:t>学</w:t>
      </w:r>
    </w:p>
    <w:p w:rsidR="0094600E" w:rsidRPr="00265977" w:rsidRDefault="00D37B6A">
      <w:pPr>
        <w:pStyle w:val="a3"/>
        <w:spacing w:line="20" w:lineRule="atLeast"/>
        <w:ind w:left="6"/>
        <w:rPr>
          <w:rFonts w:ascii="楷体" w:eastAsia="楷体" w:hAnsi="楷体" w:cs="楷体"/>
          <w:sz w:val="24"/>
          <w:szCs w:val="24"/>
          <w:lang w:eastAsia="zh-CN"/>
        </w:rPr>
      </w:pPr>
      <w:r w:rsidRPr="00265977"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C.励志拓展型</w:t>
      </w:r>
      <w:proofErr w:type="gramStart"/>
      <w:r w:rsidRPr="00265977"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研</w:t>
      </w:r>
      <w:proofErr w:type="gramEnd"/>
      <w:r w:rsidRPr="00265977"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学D.文化康乐</w:t>
      </w:r>
      <w:r w:rsidRPr="00265977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型</w:t>
      </w:r>
      <w:proofErr w:type="gramStart"/>
      <w:r w:rsidRPr="00265977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研</w:t>
      </w:r>
      <w:proofErr w:type="gramEnd"/>
      <w:r w:rsidRPr="00265977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学</w:t>
      </w:r>
    </w:p>
    <w:p w:rsidR="0094600E" w:rsidRPr="00265977" w:rsidRDefault="0094600E">
      <w:pPr>
        <w:pStyle w:val="a3"/>
        <w:spacing w:line="20" w:lineRule="atLeast"/>
        <w:ind w:left="14" w:right="13" w:firstLine="5"/>
        <w:jc w:val="both"/>
        <w:rPr>
          <w:rFonts w:ascii="楷体" w:eastAsia="楷体" w:hAnsi="楷体" w:cs="楷体"/>
          <w:spacing w:val="8"/>
          <w:sz w:val="24"/>
          <w:szCs w:val="24"/>
          <w:lang w:eastAsia="zh-CN"/>
        </w:rPr>
      </w:pPr>
    </w:p>
    <w:p w:rsidR="0094600E" w:rsidRPr="00265977" w:rsidRDefault="0094600E">
      <w:pPr>
        <w:pStyle w:val="a3"/>
        <w:spacing w:line="20" w:lineRule="atLeast"/>
        <w:rPr>
          <w:rFonts w:ascii="楷体" w:eastAsia="楷体" w:hAnsi="楷体" w:cs="楷体"/>
          <w:spacing w:val="7"/>
          <w:sz w:val="24"/>
          <w:szCs w:val="24"/>
          <w:lang w:eastAsia="zh-CN"/>
        </w:rPr>
      </w:pPr>
    </w:p>
    <w:p w:rsidR="0094600E" w:rsidRPr="00265977" w:rsidRDefault="00D37B6A">
      <w:pPr>
        <w:pStyle w:val="a3"/>
        <w:spacing w:line="20" w:lineRule="atLeast"/>
        <w:ind w:left="21"/>
        <w:rPr>
          <w:rFonts w:ascii="楷体" w:eastAsia="楷体" w:hAnsi="楷体" w:cs="楷体"/>
          <w:sz w:val="24"/>
          <w:szCs w:val="24"/>
          <w:lang w:eastAsia="zh-CN"/>
        </w:rPr>
      </w:pPr>
      <w:r w:rsidRPr="00265977">
        <w:rPr>
          <w:rFonts w:ascii="楷体" w:eastAsia="楷体" w:hAnsi="楷体" w:cs="楷体" w:hint="eastAsia"/>
          <w:spacing w:val="4"/>
          <w:sz w:val="24"/>
          <w:szCs w:val="24"/>
          <w:lang w:eastAsia="zh-CN"/>
        </w:rPr>
        <w:t>4.美国的</w:t>
      </w:r>
      <w:proofErr w:type="gramStart"/>
      <w:r w:rsidRPr="00265977">
        <w:rPr>
          <w:rFonts w:ascii="楷体" w:eastAsia="楷体" w:hAnsi="楷体" w:cs="楷体" w:hint="eastAsia"/>
          <w:spacing w:val="4"/>
          <w:sz w:val="24"/>
          <w:szCs w:val="24"/>
          <w:lang w:eastAsia="zh-CN"/>
        </w:rPr>
        <w:t>研</w:t>
      </w:r>
      <w:proofErr w:type="gramEnd"/>
      <w:r w:rsidRPr="00265977">
        <w:rPr>
          <w:rFonts w:ascii="楷体" w:eastAsia="楷体" w:hAnsi="楷体" w:cs="楷体" w:hint="eastAsia"/>
          <w:spacing w:val="4"/>
          <w:sz w:val="24"/>
          <w:szCs w:val="24"/>
          <w:lang w:eastAsia="zh-CN"/>
        </w:rPr>
        <w:t>学旅行起源于1980年美国的</w:t>
      </w:r>
      <w:r w:rsidRPr="00265977">
        <w:rPr>
          <w:rFonts w:ascii="楷体" w:eastAsia="楷体" w:hAnsi="楷体" w:cs="楷体" w:hint="eastAsia"/>
          <w:spacing w:val="-36"/>
          <w:sz w:val="24"/>
          <w:szCs w:val="24"/>
          <w:lang w:eastAsia="zh-CN"/>
        </w:rPr>
        <w:t>（）</w:t>
      </w:r>
      <w:r w:rsidRPr="00265977">
        <w:rPr>
          <w:rFonts w:ascii="楷体" w:eastAsia="楷体" w:hAnsi="楷体" w:cs="楷体" w:hint="eastAsia"/>
          <w:spacing w:val="4"/>
          <w:sz w:val="24"/>
          <w:szCs w:val="24"/>
          <w:lang w:eastAsia="zh-CN"/>
        </w:rPr>
        <w:t>。</w:t>
      </w:r>
    </w:p>
    <w:p w:rsidR="0094600E" w:rsidRPr="00265977" w:rsidRDefault="00D37B6A">
      <w:pPr>
        <w:pStyle w:val="a3"/>
        <w:spacing w:line="20" w:lineRule="atLeast"/>
        <w:ind w:left="5"/>
        <w:rPr>
          <w:rFonts w:ascii="楷体" w:eastAsia="楷体" w:hAnsi="楷体" w:cs="楷体"/>
          <w:sz w:val="24"/>
          <w:szCs w:val="24"/>
          <w:lang w:eastAsia="zh-CN"/>
        </w:rPr>
      </w:pPr>
      <w:r w:rsidRPr="00265977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A.体验式学习B.探究式学习</w:t>
      </w:r>
    </w:p>
    <w:p w:rsidR="0094600E" w:rsidRPr="00265977" w:rsidRDefault="00D37B6A">
      <w:pPr>
        <w:pStyle w:val="a3"/>
        <w:spacing w:line="20" w:lineRule="atLeast"/>
        <w:ind w:left="6"/>
        <w:rPr>
          <w:rFonts w:ascii="楷体" w:eastAsia="楷体" w:hAnsi="楷体" w:cs="楷体"/>
          <w:sz w:val="24"/>
          <w:szCs w:val="24"/>
          <w:lang w:eastAsia="zh-CN"/>
        </w:rPr>
      </w:pPr>
      <w:r w:rsidRPr="00265977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C.</w:t>
      </w:r>
      <w:r w:rsidRPr="00265977">
        <w:rPr>
          <w:rFonts w:ascii="楷体" w:eastAsia="楷体" w:hAnsi="楷体" w:cs="楷体" w:hint="eastAsia"/>
          <w:sz w:val="24"/>
          <w:szCs w:val="24"/>
          <w:lang w:eastAsia="zh-CN"/>
        </w:rPr>
        <w:t>TPE</w:t>
      </w:r>
      <w:r w:rsidRPr="00265977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模式学习D.</w:t>
      </w:r>
      <w:r w:rsidRPr="00265977">
        <w:rPr>
          <w:rFonts w:ascii="楷体" w:eastAsia="楷体" w:hAnsi="楷体" w:cs="楷体" w:hint="eastAsia"/>
          <w:sz w:val="24"/>
          <w:szCs w:val="24"/>
          <w:lang w:eastAsia="zh-CN"/>
        </w:rPr>
        <w:t>BPL</w:t>
      </w:r>
      <w:r w:rsidRPr="00265977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模式学习</w:t>
      </w:r>
    </w:p>
    <w:p w:rsidR="0094600E" w:rsidRPr="00265977" w:rsidRDefault="0094600E">
      <w:pPr>
        <w:pStyle w:val="a3"/>
        <w:spacing w:line="20" w:lineRule="atLeast"/>
        <w:ind w:left="20"/>
        <w:rPr>
          <w:rFonts w:ascii="楷体" w:eastAsia="楷体" w:hAnsi="楷体" w:cs="楷体"/>
          <w:spacing w:val="8"/>
          <w:sz w:val="24"/>
          <w:szCs w:val="24"/>
          <w:lang w:eastAsia="zh-CN"/>
        </w:rPr>
      </w:pPr>
    </w:p>
    <w:p w:rsidR="0094600E" w:rsidRPr="00265977" w:rsidRDefault="00D37B6A">
      <w:pPr>
        <w:pStyle w:val="a3"/>
        <w:spacing w:line="20" w:lineRule="atLeast"/>
        <w:ind w:left="20"/>
        <w:rPr>
          <w:rFonts w:ascii="楷体" w:eastAsia="楷体" w:hAnsi="楷体" w:cs="楷体"/>
          <w:sz w:val="24"/>
          <w:szCs w:val="24"/>
          <w:lang w:eastAsia="zh-CN"/>
        </w:rPr>
      </w:pPr>
      <w:r w:rsidRPr="00265977"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5.教育部等11部门《关于推进中小学生研学旅</w:t>
      </w:r>
      <w:r w:rsidRPr="00265977"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行的意见》</w:t>
      </w:r>
    </w:p>
    <w:p w:rsidR="0094600E" w:rsidRPr="00265977" w:rsidRDefault="00D37B6A">
      <w:pPr>
        <w:pStyle w:val="a3"/>
        <w:spacing w:line="20" w:lineRule="atLeast"/>
        <w:ind w:left="14"/>
        <w:rPr>
          <w:rFonts w:ascii="楷体" w:eastAsia="楷体" w:hAnsi="楷体" w:cs="楷体"/>
          <w:sz w:val="24"/>
          <w:szCs w:val="24"/>
          <w:lang w:eastAsia="zh-CN"/>
        </w:rPr>
      </w:pPr>
      <w:r w:rsidRPr="00265977"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规定，初中阶段学生以</w:t>
      </w:r>
      <w:r w:rsidRPr="00265977">
        <w:rPr>
          <w:rFonts w:ascii="楷体" w:eastAsia="楷体" w:hAnsi="楷体" w:cs="楷体" w:hint="eastAsia"/>
          <w:spacing w:val="-25"/>
          <w:sz w:val="24"/>
          <w:szCs w:val="24"/>
          <w:lang w:eastAsia="zh-CN"/>
        </w:rPr>
        <w:t>（）</w:t>
      </w:r>
      <w:proofErr w:type="gramStart"/>
      <w:r w:rsidRPr="00265977"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研</w:t>
      </w:r>
      <w:proofErr w:type="gramEnd"/>
      <w:r w:rsidRPr="00265977"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学为主要内容。</w:t>
      </w:r>
    </w:p>
    <w:p w:rsidR="0094600E" w:rsidRPr="00265977" w:rsidRDefault="00D37B6A">
      <w:pPr>
        <w:pStyle w:val="a3"/>
        <w:spacing w:line="20" w:lineRule="atLeast"/>
        <w:ind w:left="5"/>
        <w:rPr>
          <w:rFonts w:ascii="楷体" w:eastAsia="楷体" w:hAnsi="楷体" w:cs="楷体"/>
          <w:sz w:val="24"/>
          <w:szCs w:val="24"/>
          <w:lang w:eastAsia="zh-CN"/>
        </w:rPr>
      </w:pPr>
      <w:r w:rsidRPr="00265977"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A.乡土乡情 B.县情市情 C.省情国情 D.国情国际</w:t>
      </w:r>
    </w:p>
    <w:p w:rsidR="0094600E" w:rsidRPr="00265977" w:rsidRDefault="0094600E">
      <w:pPr>
        <w:pStyle w:val="a3"/>
        <w:spacing w:line="20" w:lineRule="atLeast"/>
        <w:ind w:left="20"/>
        <w:rPr>
          <w:rFonts w:ascii="楷体" w:eastAsia="楷体" w:hAnsi="楷体" w:cs="楷体"/>
          <w:spacing w:val="7"/>
          <w:sz w:val="24"/>
          <w:szCs w:val="24"/>
          <w:lang w:eastAsia="zh-CN"/>
        </w:rPr>
      </w:pPr>
    </w:p>
    <w:p w:rsidR="0094600E" w:rsidRPr="00265977" w:rsidRDefault="00D37B6A">
      <w:pPr>
        <w:pStyle w:val="a3"/>
        <w:spacing w:line="20" w:lineRule="atLeast"/>
        <w:ind w:left="20"/>
        <w:rPr>
          <w:rFonts w:ascii="楷体" w:eastAsia="楷体" w:hAnsi="楷体" w:cs="楷体"/>
          <w:sz w:val="24"/>
          <w:szCs w:val="24"/>
          <w:lang w:eastAsia="zh-CN"/>
        </w:rPr>
      </w:pPr>
      <w:r w:rsidRPr="00265977">
        <w:rPr>
          <w:rFonts w:ascii="楷体" w:eastAsia="楷体" w:hAnsi="楷体" w:cs="楷体" w:hint="eastAsia"/>
          <w:spacing w:val="4"/>
          <w:sz w:val="24"/>
          <w:szCs w:val="24"/>
          <w:lang w:eastAsia="zh-CN"/>
        </w:rPr>
        <w:t>6.被誉为教育史上的“课程评价之父”的美国著名课程理论</w:t>
      </w:r>
      <w:r w:rsidRPr="00265977">
        <w:rPr>
          <w:rFonts w:ascii="楷体" w:eastAsia="楷体" w:hAnsi="楷体" w:cs="楷体" w:hint="eastAsia"/>
          <w:spacing w:val="-1"/>
          <w:sz w:val="24"/>
          <w:szCs w:val="24"/>
          <w:lang w:eastAsia="zh-CN"/>
        </w:rPr>
        <w:t>家是</w:t>
      </w:r>
      <w:r w:rsidRPr="00265977">
        <w:rPr>
          <w:rFonts w:ascii="楷体" w:eastAsia="楷体" w:hAnsi="楷体" w:cs="楷体" w:hint="eastAsia"/>
          <w:spacing w:val="-38"/>
          <w:sz w:val="24"/>
          <w:szCs w:val="24"/>
          <w:lang w:eastAsia="zh-CN"/>
        </w:rPr>
        <w:t>（</w:t>
      </w:r>
      <w:r w:rsidR="00903249">
        <w:rPr>
          <w:rFonts w:ascii="楷体" w:eastAsia="楷体" w:hAnsi="楷体" w:cs="楷体" w:hint="eastAsia"/>
          <w:spacing w:val="48"/>
          <w:sz w:val="24"/>
          <w:szCs w:val="24"/>
          <w:lang w:eastAsia="zh-CN"/>
        </w:rPr>
        <w:t xml:space="preserve">  </w:t>
      </w:r>
      <w:r w:rsidRPr="00265977">
        <w:rPr>
          <w:rFonts w:ascii="楷体" w:eastAsia="楷体" w:hAnsi="楷体" w:cs="楷体" w:hint="eastAsia"/>
          <w:spacing w:val="-38"/>
          <w:sz w:val="24"/>
          <w:szCs w:val="24"/>
          <w:lang w:eastAsia="zh-CN"/>
        </w:rPr>
        <w:t>）</w:t>
      </w:r>
      <w:r w:rsidRPr="00265977">
        <w:rPr>
          <w:rFonts w:ascii="楷体" w:eastAsia="楷体" w:hAnsi="楷体" w:cs="楷体" w:hint="eastAsia"/>
          <w:spacing w:val="-1"/>
          <w:sz w:val="24"/>
          <w:szCs w:val="24"/>
          <w:lang w:eastAsia="zh-CN"/>
        </w:rPr>
        <w:t>。</w:t>
      </w:r>
    </w:p>
    <w:p w:rsidR="0094600E" w:rsidRPr="00265977" w:rsidRDefault="00D37B6A">
      <w:pPr>
        <w:pStyle w:val="a3"/>
        <w:spacing w:line="20" w:lineRule="atLeast"/>
        <w:rPr>
          <w:rFonts w:ascii="楷体" w:eastAsia="楷体" w:hAnsi="楷体" w:cs="楷体"/>
          <w:sz w:val="24"/>
          <w:szCs w:val="24"/>
          <w:lang w:eastAsia="zh-CN"/>
        </w:rPr>
      </w:pPr>
      <w:r w:rsidRPr="00265977"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A.布鲁纳 B.施瓦布 C.泰勒 D.多尔</w:t>
      </w:r>
    </w:p>
    <w:p w:rsidR="0094600E" w:rsidRPr="00265977" w:rsidRDefault="0094600E">
      <w:pPr>
        <w:pStyle w:val="a3"/>
        <w:spacing w:line="20" w:lineRule="atLeast"/>
        <w:rPr>
          <w:rFonts w:ascii="楷体" w:eastAsia="楷体" w:hAnsi="楷体" w:cs="楷体"/>
          <w:spacing w:val="6"/>
          <w:sz w:val="24"/>
          <w:szCs w:val="24"/>
          <w:lang w:eastAsia="zh-CN"/>
        </w:rPr>
      </w:pPr>
    </w:p>
    <w:p w:rsidR="0094600E" w:rsidRPr="00265977" w:rsidRDefault="00D37B6A">
      <w:pPr>
        <w:pStyle w:val="a3"/>
        <w:spacing w:line="20" w:lineRule="atLeast"/>
        <w:ind w:left="20"/>
        <w:rPr>
          <w:rFonts w:ascii="楷体" w:eastAsia="楷体" w:hAnsi="楷体" w:cs="楷体"/>
          <w:sz w:val="24"/>
          <w:szCs w:val="24"/>
          <w:lang w:eastAsia="zh-CN"/>
        </w:rPr>
      </w:pPr>
      <w:r w:rsidRPr="00265977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7.课程设计是整个</w:t>
      </w:r>
      <w:proofErr w:type="gramStart"/>
      <w:r w:rsidRPr="00265977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研</w:t>
      </w:r>
      <w:proofErr w:type="gramEnd"/>
      <w:r w:rsidRPr="00265977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学旅行过程的</w:t>
      </w:r>
      <w:r w:rsidRPr="00265977">
        <w:rPr>
          <w:rFonts w:ascii="楷体" w:eastAsia="楷体" w:hAnsi="楷体" w:cs="楷体" w:hint="eastAsia"/>
          <w:spacing w:val="-32"/>
          <w:sz w:val="24"/>
          <w:szCs w:val="24"/>
          <w:lang w:eastAsia="zh-CN"/>
        </w:rPr>
        <w:t>（）</w:t>
      </w:r>
      <w:r w:rsidRPr="00265977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。</w:t>
      </w:r>
    </w:p>
    <w:p w:rsidR="0094600E" w:rsidRPr="00265977" w:rsidRDefault="00D37B6A">
      <w:pPr>
        <w:pStyle w:val="a3"/>
        <w:spacing w:line="20" w:lineRule="atLeast"/>
        <w:rPr>
          <w:rFonts w:ascii="楷体" w:eastAsia="楷体" w:hAnsi="楷体" w:cs="楷体"/>
          <w:sz w:val="24"/>
          <w:szCs w:val="24"/>
          <w:lang w:eastAsia="zh-CN"/>
        </w:rPr>
      </w:pPr>
      <w:r w:rsidRPr="00265977"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A.实施预案 B.执行方案 C.成果汇报 D</w:t>
      </w:r>
      <w:r w:rsidRPr="00265977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.教学过程</w:t>
      </w:r>
    </w:p>
    <w:p w:rsidR="0094600E" w:rsidRPr="00265977" w:rsidRDefault="0094600E">
      <w:pPr>
        <w:pStyle w:val="a3"/>
        <w:spacing w:line="20" w:lineRule="atLeast"/>
        <w:ind w:left="20"/>
        <w:rPr>
          <w:rFonts w:ascii="楷体" w:eastAsia="楷体" w:hAnsi="楷体" w:cs="楷体"/>
          <w:spacing w:val="6"/>
          <w:sz w:val="24"/>
          <w:szCs w:val="24"/>
          <w:lang w:eastAsia="zh-CN"/>
        </w:rPr>
      </w:pPr>
    </w:p>
    <w:p w:rsidR="0094600E" w:rsidRPr="00265977" w:rsidRDefault="00D37B6A">
      <w:pPr>
        <w:pStyle w:val="a3"/>
        <w:spacing w:line="20" w:lineRule="atLeast"/>
        <w:ind w:left="20"/>
        <w:rPr>
          <w:rFonts w:ascii="楷体" w:eastAsia="楷体" w:hAnsi="楷体" w:cs="楷体"/>
          <w:sz w:val="24"/>
          <w:szCs w:val="24"/>
          <w:lang w:eastAsia="zh-CN"/>
        </w:rPr>
      </w:pPr>
      <w:r w:rsidRPr="00265977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8.</w:t>
      </w:r>
      <w:proofErr w:type="gramStart"/>
      <w:r w:rsidRPr="00265977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研</w:t>
      </w:r>
      <w:proofErr w:type="gramEnd"/>
      <w:r w:rsidRPr="00265977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学旅行课程的基本要素不包括</w:t>
      </w:r>
      <w:r w:rsidRPr="00265977">
        <w:rPr>
          <w:rFonts w:ascii="楷体" w:eastAsia="楷体" w:hAnsi="楷体" w:cs="楷体" w:hint="eastAsia"/>
          <w:spacing w:val="-32"/>
          <w:sz w:val="24"/>
          <w:szCs w:val="24"/>
          <w:lang w:eastAsia="zh-CN"/>
        </w:rPr>
        <w:t>（）</w:t>
      </w:r>
      <w:r w:rsidRPr="00265977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。</w:t>
      </w:r>
    </w:p>
    <w:p w:rsidR="0094600E" w:rsidRPr="00265977" w:rsidRDefault="00D37B6A">
      <w:pPr>
        <w:pStyle w:val="a3"/>
        <w:spacing w:line="20" w:lineRule="atLeast"/>
        <w:ind w:right="54"/>
        <w:rPr>
          <w:rFonts w:ascii="楷体" w:eastAsia="楷体" w:hAnsi="楷体" w:cs="楷体"/>
          <w:sz w:val="24"/>
          <w:szCs w:val="24"/>
          <w:lang w:eastAsia="zh-CN"/>
        </w:rPr>
      </w:pPr>
      <w:r w:rsidRPr="00265977"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A.课程目标 B.课程教室 C.课程内容 D</w:t>
      </w:r>
      <w:r w:rsidRPr="00265977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.课程评价</w:t>
      </w:r>
    </w:p>
    <w:p w:rsidR="0094600E" w:rsidRPr="00265977" w:rsidRDefault="0094600E">
      <w:pPr>
        <w:pStyle w:val="a3"/>
        <w:spacing w:line="20" w:lineRule="atLeast"/>
        <w:ind w:right="54"/>
        <w:rPr>
          <w:rFonts w:ascii="楷体" w:eastAsia="楷体" w:hAnsi="楷体" w:cs="楷体"/>
          <w:spacing w:val="9"/>
          <w:sz w:val="24"/>
          <w:szCs w:val="24"/>
          <w:lang w:eastAsia="zh-CN"/>
        </w:rPr>
      </w:pPr>
    </w:p>
    <w:p w:rsidR="0094600E" w:rsidRPr="00265977" w:rsidRDefault="00D37B6A">
      <w:pPr>
        <w:pStyle w:val="a3"/>
        <w:spacing w:line="20" w:lineRule="atLeast"/>
        <w:rPr>
          <w:rFonts w:ascii="楷体" w:eastAsia="楷体" w:hAnsi="楷体" w:cs="楷体"/>
          <w:sz w:val="24"/>
          <w:szCs w:val="24"/>
          <w:lang w:eastAsia="zh-CN"/>
        </w:rPr>
      </w:pPr>
      <w:r w:rsidRPr="00265977">
        <w:rPr>
          <w:rFonts w:ascii="楷体" w:eastAsia="楷体" w:hAnsi="楷体" w:cs="楷体" w:hint="eastAsia"/>
          <w:spacing w:val="4"/>
          <w:sz w:val="24"/>
          <w:szCs w:val="24"/>
          <w:lang w:eastAsia="zh-CN"/>
        </w:rPr>
        <w:t>9.</w:t>
      </w:r>
      <w:r w:rsidRPr="00265977">
        <w:rPr>
          <w:rFonts w:ascii="楷体" w:eastAsia="楷体" w:hAnsi="楷体" w:cs="楷体" w:hint="eastAsia"/>
          <w:spacing w:val="-27"/>
          <w:sz w:val="24"/>
          <w:szCs w:val="24"/>
          <w:lang w:eastAsia="zh-CN"/>
        </w:rPr>
        <w:t>（）</w:t>
      </w:r>
      <w:r w:rsidRPr="00265977">
        <w:rPr>
          <w:rFonts w:ascii="楷体" w:eastAsia="楷体" w:hAnsi="楷体" w:cs="楷体" w:hint="eastAsia"/>
          <w:spacing w:val="4"/>
          <w:sz w:val="24"/>
          <w:szCs w:val="24"/>
          <w:lang w:eastAsia="zh-CN"/>
        </w:rPr>
        <w:t>是</w:t>
      </w:r>
      <w:proofErr w:type="gramStart"/>
      <w:r w:rsidRPr="00265977">
        <w:rPr>
          <w:rFonts w:ascii="楷体" w:eastAsia="楷体" w:hAnsi="楷体" w:cs="楷体" w:hint="eastAsia"/>
          <w:spacing w:val="4"/>
          <w:sz w:val="24"/>
          <w:szCs w:val="24"/>
          <w:lang w:eastAsia="zh-CN"/>
        </w:rPr>
        <w:t>研</w:t>
      </w:r>
      <w:proofErr w:type="gramEnd"/>
      <w:r w:rsidRPr="00265977">
        <w:rPr>
          <w:rFonts w:ascii="楷体" w:eastAsia="楷体" w:hAnsi="楷体" w:cs="楷体" w:hint="eastAsia"/>
          <w:spacing w:val="4"/>
          <w:sz w:val="24"/>
          <w:szCs w:val="24"/>
          <w:lang w:eastAsia="zh-CN"/>
        </w:rPr>
        <w:t>学旅行的灵魂。</w:t>
      </w:r>
    </w:p>
    <w:p w:rsidR="0094600E" w:rsidRPr="00265977" w:rsidRDefault="00D37B6A">
      <w:pPr>
        <w:pStyle w:val="a3"/>
        <w:spacing w:line="20" w:lineRule="atLeast"/>
        <w:rPr>
          <w:rFonts w:ascii="楷体" w:eastAsia="楷体" w:hAnsi="楷体" w:cs="楷体"/>
          <w:sz w:val="24"/>
          <w:szCs w:val="24"/>
          <w:lang w:eastAsia="zh-CN"/>
        </w:rPr>
      </w:pPr>
      <w:r w:rsidRPr="00265977"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A.</w:t>
      </w:r>
      <w:proofErr w:type="gramStart"/>
      <w:r w:rsidRPr="00265977"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研</w:t>
      </w:r>
      <w:proofErr w:type="gramEnd"/>
      <w:r w:rsidRPr="00265977"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学目标 B.</w:t>
      </w:r>
      <w:proofErr w:type="gramStart"/>
      <w:r w:rsidRPr="00265977"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研学主题</w:t>
      </w:r>
      <w:proofErr w:type="gramEnd"/>
      <w:r w:rsidRPr="00265977"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 xml:space="preserve"> C.</w:t>
      </w:r>
      <w:proofErr w:type="gramStart"/>
      <w:r w:rsidRPr="00265977"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研</w:t>
      </w:r>
      <w:proofErr w:type="gramEnd"/>
      <w:r w:rsidRPr="00265977"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学方法 D.</w:t>
      </w:r>
      <w:proofErr w:type="gramStart"/>
      <w:r w:rsidRPr="00265977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研</w:t>
      </w:r>
      <w:proofErr w:type="gramEnd"/>
      <w:r w:rsidRPr="00265977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学内容</w:t>
      </w:r>
    </w:p>
    <w:p w:rsidR="0094600E" w:rsidRPr="00265977" w:rsidRDefault="0094600E">
      <w:pPr>
        <w:pStyle w:val="a3"/>
        <w:spacing w:line="20" w:lineRule="atLeast"/>
        <w:rPr>
          <w:rFonts w:ascii="楷体" w:eastAsia="楷体" w:hAnsi="楷体" w:cs="楷体"/>
          <w:spacing w:val="7"/>
          <w:sz w:val="24"/>
          <w:szCs w:val="24"/>
          <w:lang w:eastAsia="zh-CN"/>
        </w:rPr>
      </w:pPr>
    </w:p>
    <w:p w:rsidR="0094600E" w:rsidRPr="00265977" w:rsidRDefault="00D37B6A">
      <w:pPr>
        <w:pStyle w:val="a3"/>
        <w:spacing w:line="20" w:lineRule="atLeast"/>
        <w:ind w:left="25"/>
        <w:rPr>
          <w:rFonts w:ascii="楷体" w:eastAsia="楷体" w:hAnsi="楷体" w:cs="楷体"/>
          <w:sz w:val="24"/>
          <w:szCs w:val="24"/>
          <w:lang w:eastAsia="zh-CN"/>
        </w:rPr>
      </w:pPr>
      <w:r w:rsidRPr="00265977"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10.</w:t>
      </w:r>
      <w:proofErr w:type="gramStart"/>
      <w:r w:rsidRPr="00265977"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研</w:t>
      </w:r>
      <w:proofErr w:type="gramEnd"/>
      <w:r w:rsidRPr="00265977"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学旅行课程主题设计，最根本的是要</w:t>
      </w:r>
      <w:r w:rsidRPr="00265977">
        <w:rPr>
          <w:rFonts w:ascii="楷体" w:eastAsia="楷体" w:hAnsi="楷体" w:cs="楷体" w:hint="eastAsia"/>
          <w:spacing w:val="-13"/>
          <w:sz w:val="24"/>
          <w:szCs w:val="24"/>
          <w:lang w:eastAsia="zh-CN"/>
        </w:rPr>
        <w:t>（），</w:t>
      </w:r>
      <w:r w:rsidRPr="00265977"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解决好</w:t>
      </w:r>
      <w:r w:rsidRPr="00265977"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培养什么人、怎样培养人、为谁培养人这个根本问题。</w:t>
      </w:r>
    </w:p>
    <w:p w:rsidR="0094600E" w:rsidRPr="00265977" w:rsidRDefault="00D37B6A">
      <w:pPr>
        <w:pStyle w:val="a3"/>
        <w:spacing w:line="20" w:lineRule="atLeast"/>
        <w:ind w:left="5"/>
        <w:rPr>
          <w:rFonts w:ascii="楷体" w:eastAsia="楷体" w:hAnsi="楷体" w:cs="楷体"/>
          <w:sz w:val="24"/>
          <w:szCs w:val="24"/>
          <w:lang w:eastAsia="zh-CN"/>
        </w:rPr>
      </w:pPr>
      <w:r w:rsidRPr="00265977"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A.以活动为本</w:t>
      </w:r>
      <w:r w:rsidRPr="00265977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B.全面贯彻党的教育方针</w:t>
      </w:r>
    </w:p>
    <w:p w:rsidR="0094600E" w:rsidRPr="00265977" w:rsidRDefault="00D37B6A">
      <w:pPr>
        <w:pStyle w:val="a3"/>
        <w:spacing w:line="20" w:lineRule="atLeast"/>
        <w:ind w:left="6"/>
        <w:rPr>
          <w:rFonts w:ascii="楷体" w:eastAsia="楷体" w:hAnsi="楷体" w:cs="楷体"/>
          <w:sz w:val="24"/>
          <w:szCs w:val="24"/>
          <w:lang w:eastAsia="zh-CN"/>
        </w:rPr>
      </w:pPr>
      <w:r w:rsidRPr="00265977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C.以课程为核心 D.培养学习兴趣</w:t>
      </w:r>
    </w:p>
    <w:p w:rsidR="0094600E" w:rsidRPr="00265977" w:rsidRDefault="0094600E">
      <w:pPr>
        <w:pStyle w:val="a3"/>
        <w:spacing w:line="20" w:lineRule="atLeast"/>
        <w:rPr>
          <w:rFonts w:ascii="楷体" w:eastAsia="楷体" w:hAnsi="楷体" w:cs="楷体"/>
          <w:spacing w:val="4"/>
          <w:sz w:val="24"/>
          <w:szCs w:val="24"/>
          <w:lang w:eastAsia="zh-CN"/>
        </w:rPr>
      </w:pPr>
    </w:p>
    <w:p w:rsidR="0094600E" w:rsidRPr="00265977" w:rsidRDefault="00D37B6A">
      <w:pPr>
        <w:pStyle w:val="a3"/>
        <w:spacing w:line="20" w:lineRule="atLeast"/>
        <w:rPr>
          <w:rFonts w:ascii="楷体" w:eastAsia="楷体" w:hAnsi="楷体" w:cs="楷体"/>
          <w:sz w:val="24"/>
          <w:szCs w:val="24"/>
          <w:lang w:eastAsia="zh-CN"/>
        </w:rPr>
      </w:pPr>
      <w:r w:rsidRPr="00265977">
        <w:rPr>
          <w:rFonts w:ascii="楷体" w:eastAsia="楷体" w:hAnsi="楷体" w:cs="楷体" w:hint="eastAsia"/>
          <w:spacing w:val="4"/>
          <w:sz w:val="24"/>
          <w:szCs w:val="24"/>
          <w:lang w:eastAsia="zh-CN"/>
        </w:rPr>
        <w:t>11.了解</w:t>
      </w:r>
      <w:r w:rsidRPr="00265977">
        <w:rPr>
          <w:rFonts w:ascii="楷体" w:eastAsia="楷体" w:hAnsi="楷体" w:cs="楷体" w:hint="eastAsia"/>
          <w:spacing w:val="-15"/>
          <w:sz w:val="24"/>
          <w:szCs w:val="24"/>
          <w:lang w:eastAsia="zh-CN"/>
        </w:rPr>
        <w:t>（）</w:t>
      </w:r>
      <w:r w:rsidRPr="00265977">
        <w:rPr>
          <w:rFonts w:ascii="楷体" w:eastAsia="楷体" w:hAnsi="楷体" w:cs="楷体" w:hint="eastAsia"/>
          <w:spacing w:val="4"/>
          <w:sz w:val="24"/>
          <w:szCs w:val="24"/>
          <w:lang w:eastAsia="zh-CN"/>
        </w:rPr>
        <w:t>为更好的设计出</w:t>
      </w:r>
      <w:proofErr w:type="gramStart"/>
      <w:r w:rsidRPr="00265977">
        <w:rPr>
          <w:rFonts w:ascii="楷体" w:eastAsia="楷体" w:hAnsi="楷体" w:cs="楷体" w:hint="eastAsia"/>
          <w:spacing w:val="4"/>
          <w:sz w:val="24"/>
          <w:szCs w:val="24"/>
          <w:lang w:eastAsia="zh-CN"/>
        </w:rPr>
        <w:t>研</w:t>
      </w:r>
      <w:proofErr w:type="gramEnd"/>
      <w:r w:rsidRPr="00265977">
        <w:rPr>
          <w:rFonts w:ascii="楷体" w:eastAsia="楷体" w:hAnsi="楷体" w:cs="楷体" w:hint="eastAsia"/>
          <w:spacing w:val="4"/>
          <w:sz w:val="24"/>
          <w:szCs w:val="24"/>
          <w:lang w:eastAsia="zh-CN"/>
        </w:rPr>
        <w:t>学旅行课程方案奠定理论</w:t>
      </w:r>
      <w:r w:rsidRPr="00265977">
        <w:rPr>
          <w:rFonts w:ascii="楷体" w:eastAsia="楷体" w:hAnsi="楷体" w:cs="楷体" w:hint="eastAsia"/>
          <w:spacing w:val="3"/>
          <w:sz w:val="24"/>
          <w:szCs w:val="24"/>
          <w:lang w:eastAsia="zh-CN"/>
        </w:rPr>
        <w:t>基础。</w:t>
      </w:r>
    </w:p>
    <w:p w:rsidR="0094600E" w:rsidRPr="00265977" w:rsidRDefault="00D37B6A">
      <w:pPr>
        <w:pStyle w:val="a3"/>
        <w:spacing w:line="20" w:lineRule="atLeast"/>
        <w:ind w:left="5"/>
        <w:rPr>
          <w:rFonts w:ascii="楷体" w:eastAsia="楷体" w:hAnsi="楷体" w:cs="楷体"/>
          <w:sz w:val="24"/>
          <w:szCs w:val="24"/>
          <w:lang w:eastAsia="zh-CN"/>
        </w:rPr>
      </w:pPr>
      <w:r w:rsidRPr="00265977"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A.</w:t>
      </w:r>
      <w:proofErr w:type="gramStart"/>
      <w:r w:rsidRPr="00265977"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研</w:t>
      </w:r>
      <w:proofErr w:type="gramEnd"/>
      <w:r w:rsidRPr="00265977"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学旅行的概念B.</w:t>
      </w:r>
      <w:proofErr w:type="gramStart"/>
      <w:r w:rsidRPr="00265977"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研</w:t>
      </w:r>
      <w:proofErr w:type="gramEnd"/>
      <w:r w:rsidRPr="00265977"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学</w:t>
      </w:r>
      <w:r w:rsidRPr="00265977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旅行的特点</w:t>
      </w:r>
    </w:p>
    <w:p w:rsidR="0094600E" w:rsidRPr="00265977" w:rsidRDefault="00D37B6A">
      <w:pPr>
        <w:pStyle w:val="a3"/>
        <w:spacing w:line="20" w:lineRule="atLeast"/>
        <w:ind w:left="6"/>
        <w:rPr>
          <w:rFonts w:ascii="楷体" w:eastAsia="楷体" w:hAnsi="楷体" w:cs="楷体"/>
          <w:sz w:val="24"/>
          <w:szCs w:val="24"/>
          <w:lang w:eastAsia="zh-CN"/>
        </w:rPr>
      </w:pPr>
      <w:r w:rsidRPr="00265977"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C.</w:t>
      </w:r>
      <w:proofErr w:type="gramStart"/>
      <w:r w:rsidRPr="00265977"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研</w:t>
      </w:r>
      <w:proofErr w:type="gramEnd"/>
      <w:r w:rsidRPr="00265977"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学旅行的历程D.</w:t>
      </w:r>
      <w:proofErr w:type="gramStart"/>
      <w:r w:rsidRPr="00265977"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研</w:t>
      </w:r>
      <w:proofErr w:type="gramEnd"/>
      <w:r w:rsidRPr="00265977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学旅行的意义</w:t>
      </w:r>
    </w:p>
    <w:p w:rsidR="0094600E" w:rsidRPr="00265977" w:rsidRDefault="0094600E">
      <w:pPr>
        <w:pStyle w:val="a3"/>
        <w:spacing w:line="20" w:lineRule="atLeast"/>
        <w:ind w:left="17"/>
        <w:rPr>
          <w:rFonts w:ascii="楷体" w:eastAsia="楷体" w:hAnsi="楷体" w:cs="楷体"/>
          <w:spacing w:val="6"/>
          <w:sz w:val="24"/>
          <w:szCs w:val="24"/>
          <w:lang w:eastAsia="zh-CN"/>
        </w:rPr>
      </w:pPr>
    </w:p>
    <w:p w:rsidR="0094600E" w:rsidRPr="00265977" w:rsidRDefault="00D37B6A">
      <w:pPr>
        <w:pStyle w:val="a3"/>
        <w:spacing w:line="20" w:lineRule="atLeast"/>
        <w:ind w:left="17"/>
        <w:rPr>
          <w:rFonts w:ascii="楷体" w:eastAsia="楷体" w:hAnsi="楷体" w:cs="楷体"/>
          <w:sz w:val="24"/>
          <w:szCs w:val="24"/>
          <w:lang w:eastAsia="zh-CN"/>
        </w:rPr>
      </w:pPr>
      <w:r w:rsidRPr="00265977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12.根据教育部规定，</w:t>
      </w:r>
      <w:proofErr w:type="gramStart"/>
      <w:r w:rsidRPr="00265977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研</w:t>
      </w:r>
      <w:proofErr w:type="gramEnd"/>
      <w:r w:rsidRPr="00265977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学旅行是一项涉及亿万</w:t>
      </w:r>
      <w:r w:rsidRPr="00265977">
        <w:rPr>
          <w:rFonts w:ascii="楷体" w:eastAsia="楷体" w:hAnsi="楷体" w:cs="楷体" w:hint="eastAsia"/>
          <w:spacing w:val="-7"/>
          <w:sz w:val="24"/>
          <w:szCs w:val="24"/>
          <w:lang w:eastAsia="zh-CN"/>
        </w:rPr>
        <w:t>（）</w:t>
      </w:r>
      <w:r w:rsidRPr="00265977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的教</w:t>
      </w:r>
      <w:r w:rsidRPr="00265977"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学创新，它继承和发展了我国“读万卷书，行万里路”的游学传统和人文精神。</w:t>
      </w:r>
    </w:p>
    <w:p w:rsidR="0094600E" w:rsidRPr="00265977" w:rsidRDefault="00D37B6A">
      <w:pPr>
        <w:pStyle w:val="a3"/>
        <w:spacing w:line="20" w:lineRule="atLeast"/>
        <w:rPr>
          <w:rFonts w:ascii="楷体" w:eastAsia="楷体" w:hAnsi="楷体" w:cs="楷体"/>
          <w:sz w:val="24"/>
          <w:szCs w:val="24"/>
          <w:lang w:eastAsia="zh-CN"/>
        </w:rPr>
      </w:pPr>
      <w:r w:rsidRPr="00265977"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lastRenderedPageBreak/>
        <w:t>A.中学生B.小学生</w:t>
      </w:r>
    </w:p>
    <w:p w:rsidR="0094600E" w:rsidRPr="00265977" w:rsidRDefault="00D37B6A">
      <w:pPr>
        <w:pStyle w:val="a3"/>
        <w:spacing w:line="20" w:lineRule="atLeast"/>
        <w:ind w:left="1"/>
        <w:rPr>
          <w:rFonts w:ascii="楷体" w:eastAsia="楷体" w:hAnsi="楷体" w:cs="楷体"/>
          <w:sz w:val="24"/>
          <w:szCs w:val="24"/>
          <w:lang w:eastAsia="zh-CN"/>
        </w:rPr>
      </w:pPr>
      <w:r w:rsidRPr="00265977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C.高中生</w:t>
      </w:r>
      <w:r w:rsidRPr="00265977"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D.中小学生</w:t>
      </w:r>
    </w:p>
    <w:p w:rsidR="0094600E" w:rsidRPr="00265977" w:rsidRDefault="0094600E">
      <w:pPr>
        <w:pStyle w:val="a3"/>
        <w:spacing w:line="20" w:lineRule="atLeast"/>
        <w:rPr>
          <w:rFonts w:ascii="楷体" w:eastAsia="楷体" w:hAnsi="楷体" w:cs="楷体"/>
          <w:spacing w:val="6"/>
          <w:sz w:val="24"/>
          <w:szCs w:val="24"/>
          <w:lang w:eastAsia="zh-CN"/>
        </w:rPr>
      </w:pPr>
    </w:p>
    <w:p w:rsidR="0094600E" w:rsidRPr="00265977" w:rsidRDefault="00D37B6A">
      <w:pPr>
        <w:pStyle w:val="a3"/>
        <w:spacing w:line="20" w:lineRule="atLeast"/>
        <w:ind w:left="12"/>
        <w:rPr>
          <w:rFonts w:ascii="楷体" w:eastAsia="楷体" w:hAnsi="楷体" w:cs="楷体"/>
          <w:sz w:val="24"/>
          <w:szCs w:val="24"/>
          <w:lang w:eastAsia="zh-CN"/>
        </w:rPr>
      </w:pPr>
      <w:r w:rsidRPr="00265977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13.制定</w:t>
      </w:r>
      <w:r w:rsidRPr="00265977">
        <w:rPr>
          <w:rFonts w:ascii="楷体" w:eastAsia="楷体" w:hAnsi="楷体" w:cs="楷体" w:hint="eastAsia"/>
          <w:spacing w:val="-7"/>
          <w:sz w:val="24"/>
          <w:szCs w:val="24"/>
          <w:lang w:eastAsia="zh-CN"/>
        </w:rPr>
        <w:t>（）</w:t>
      </w:r>
      <w:r w:rsidRPr="00265977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时要充分考虑</w:t>
      </w:r>
      <w:proofErr w:type="gramStart"/>
      <w:r w:rsidRPr="00265977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研学对象</w:t>
      </w:r>
      <w:proofErr w:type="gramEnd"/>
      <w:r w:rsidRPr="00265977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的知识储备、生活经</w:t>
      </w:r>
      <w:r w:rsidRPr="00265977">
        <w:rPr>
          <w:rFonts w:ascii="楷体" w:eastAsia="楷体" w:hAnsi="楷体" w:cs="楷体" w:hint="eastAsia"/>
          <w:spacing w:val="3"/>
          <w:sz w:val="24"/>
          <w:szCs w:val="24"/>
          <w:lang w:eastAsia="zh-CN"/>
        </w:rPr>
        <w:t>验、自身能力等方面是否能够完成目标。</w:t>
      </w:r>
    </w:p>
    <w:p w:rsidR="0094600E" w:rsidRPr="00265977" w:rsidRDefault="00D37B6A">
      <w:pPr>
        <w:pStyle w:val="a3"/>
        <w:spacing w:line="20" w:lineRule="atLeast"/>
        <w:rPr>
          <w:rFonts w:ascii="楷体" w:eastAsia="楷体" w:hAnsi="楷体" w:cs="楷体"/>
          <w:sz w:val="24"/>
          <w:szCs w:val="24"/>
          <w:lang w:eastAsia="zh-CN"/>
        </w:rPr>
      </w:pPr>
      <w:r w:rsidRPr="00265977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A.</w:t>
      </w:r>
      <w:proofErr w:type="gramStart"/>
      <w:r w:rsidRPr="00265977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研</w:t>
      </w:r>
      <w:proofErr w:type="gramEnd"/>
      <w:r w:rsidRPr="00265977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学目标B.</w:t>
      </w:r>
      <w:proofErr w:type="gramStart"/>
      <w:r w:rsidRPr="00265977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研</w:t>
      </w:r>
      <w:proofErr w:type="gramEnd"/>
      <w:r w:rsidRPr="00265977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学课程主题</w:t>
      </w:r>
    </w:p>
    <w:p w:rsidR="0094600E" w:rsidRPr="00265977" w:rsidRDefault="00D37B6A">
      <w:pPr>
        <w:pStyle w:val="a3"/>
        <w:spacing w:line="20" w:lineRule="atLeast"/>
        <w:ind w:left="1"/>
        <w:rPr>
          <w:rFonts w:ascii="楷体" w:eastAsia="楷体" w:hAnsi="楷体" w:cs="楷体"/>
          <w:sz w:val="24"/>
          <w:szCs w:val="24"/>
          <w:lang w:eastAsia="zh-CN"/>
        </w:rPr>
      </w:pPr>
      <w:r w:rsidRPr="00265977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C.</w:t>
      </w:r>
      <w:proofErr w:type="gramStart"/>
      <w:r w:rsidRPr="00265977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研</w:t>
      </w:r>
      <w:proofErr w:type="gramEnd"/>
      <w:r w:rsidRPr="00265977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学课程地点D.学校既定目标</w:t>
      </w:r>
    </w:p>
    <w:p w:rsidR="0094600E" w:rsidRPr="00265977" w:rsidRDefault="0094600E">
      <w:pPr>
        <w:pStyle w:val="a3"/>
        <w:spacing w:line="20" w:lineRule="atLeast"/>
        <w:ind w:left="12"/>
        <w:rPr>
          <w:rFonts w:ascii="楷体" w:eastAsia="楷体" w:hAnsi="楷体" w:cs="楷体"/>
          <w:spacing w:val="7"/>
          <w:sz w:val="24"/>
          <w:szCs w:val="24"/>
          <w:lang w:eastAsia="zh-CN"/>
        </w:rPr>
      </w:pPr>
    </w:p>
    <w:p w:rsidR="0094600E" w:rsidRPr="00265977" w:rsidRDefault="00D37B6A">
      <w:pPr>
        <w:pStyle w:val="a3"/>
        <w:spacing w:line="20" w:lineRule="atLeast"/>
        <w:ind w:left="12"/>
        <w:rPr>
          <w:rFonts w:ascii="楷体" w:eastAsia="楷体" w:hAnsi="楷体" w:cs="楷体"/>
          <w:sz w:val="24"/>
          <w:szCs w:val="24"/>
          <w:lang w:eastAsia="zh-CN"/>
        </w:rPr>
      </w:pPr>
      <w:r w:rsidRPr="00265977"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14.</w:t>
      </w:r>
      <w:proofErr w:type="gramStart"/>
      <w:r w:rsidRPr="00265977"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研</w:t>
      </w:r>
      <w:proofErr w:type="gramEnd"/>
      <w:r w:rsidRPr="00265977"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学旅行是</w:t>
      </w:r>
      <w:r w:rsidRPr="00265977">
        <w:rPr>
          <w:rFonts w:ascii="楷体" w:eastAsia="楷体" w:hAnsi="楷体" w:cs="楷体" w:hint="eastAsia"/>
          <w:spacing w:val="-19"/>
          <w:sz w:val="24"/>
          <w:szCs w:val="24"/>
          <w:lang w:eastAsia="zh-CN"/>
        </w:rPr>
        <w:t>（）</w:t>
      </w:r>
      <w:r w:rsidRPr="00265977"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课程，学生是学习的主体，课程目标</w:t>
      </w:r>
      <w:r w:rsidRPr="00265977"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的制定，需</w:t>
      </w:r>
      <w:proofErr w:type="gramStart"/>
      <w:r w:rsidRPr="00265977"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凸</w:t>
      </w:r>
      <w:proofErr w:type="gramEnd"/>
      <w:r w:rsidRPr="00265977"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显学</w:t>
      </w:r>
      <w:proofErr w:type="gramStart"/>
      <w:r w:rsidRPr="00265977"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生主体</w:t>
      </w:r>
      <w:proofErr w:type="gramEnd"/>
      <w:r w:rsidRPr="00265977"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的参与性，目标需从学生学习获得</w:t>
      </w:r>
      <w:r w:rsidRPr="00265977">
        <w:rPr>
          <w:rFonts w:ascii="楷体" w:eastAsia="楷体" w:hAnsi="楷体" w:cs="楷体" w:hint="eastAsia"/>
          <w:spacing w:val="1"/>
          <w:sz w:val="24"/>
          <w:szCs w:val="24"/>
          <w:lang w:eastAsia="zh-CN"/>
        </w:rPr>
        <w:t>的维度制定。</w:t>
      </w:r>
    </w:p>
    <w:p w:rsidR="0094600E" w:rsidRPr="00265977" w:rsidRDefault="00D37B6A">
      <w:pPr>
        <w:pStyle w:val="a3"/>
        <w:spacing w:line="20" w:lineRule="atLeast"/>
        <w:rPr>
          <w:rFonts w:ascii="楷体" w:eastAsia="楷体" w:hAnsi="楷体" w:cs="楷体"/>
          <w:sz w:val="24"/>
          <w:szCs w:val="24"/>
          <w:lang w:eastAsia="zh-CN"/>
        </w:rPr>
      </w:pPr>
      <w:r w:rsidRPr="00265977"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A.参与性B.挑战性</w:t>
      </w:r>
    </w:p>
    <w:p w:rsidR="0094600E" w:rsidRPr="00265977" w:rsidRDefault="00D37B6A">
      <w:pPr>
        <w:pStyle w:val="a3"/>
        <w:spacing w:line="20" w:lineRule="atLeast"/>
        <w:ind w:left="1"/>
        <w:rPr>
          <w:rFonts w:ascii="楷体" w:eastAsia="楷体" w:hAnsi="楷体" w:cs="楷体"/>
          <w:sz w:val="24"/>
          <w:szCs w:val="24"/>
          <w:lang w:eastAsia="zh-CN"/>
        </w:rPr>
      </w:pPr>
      <w:r w:rsidRPr="00265977"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C.实践性D.团队性</w:t>
      </w:r>
    </w:p>
    <w:p w:rsidR="0094600E" w:rsidRPr="00265977" w:rsidRDefault="0094600E">
      <w:pPr>
        <w:pStyle w:val="a3"/>
        <w:spacing w:line="20" w:lineRule="atLeast"/>
        <w:ind w:left="12"/>
        <w:rPr>
          <w:rFonts w:ascii="楷体" w:eastAsia="楷体" w:hAnsi="楷体" w:cs="楷体"/>
          <w:spacing w:val="4"/>
          <w:sz w:val="24"/>
          <w:szCs w:val="24"/>
          <w:lang w:eastAsia="zh-CN"/>
        </w:rPr>
      </w:pPr>
    </w:p>
    <w:p w:rsidR="0094600E" w:rsidRPr="00265977" w:rsidRDefault="00D37B6A">
      <w:pPr>
        <w:pStyle w:val="a3"/>
        <w:spacing w:line="20" w:lineRule="atLeast"/>
        <w:rPr>
          <w:rFonts w:ascii="楷体" w:eastAsia="楷体" w:hAnsi="楷体" w:cs="楷体"/>
          <w:sz w:val="24"/>
          <w:szCs w:val="24"/>
          <w:lang w:eastAsia="zh-CN"/>
        </w:rPr>
      </w:pPr>
      <w:r w:rsidRPr="00265977">
        <w:rPr>
          <w:rFonts w:ascii="楷体" w:eastAsia="楷体" w:hAnsi="楷体" w:cs="楷体" w:hint="eastAsia"/>
          <w:spacing w:val="4"/>
          <w:sz w:val="24"/>
          <w:szCs w:val="24"/>
          <w:lang w:eastAsia="zh-CN"/>
        </w:rPr>
        <w:t>15.不同的主体对课程资源的筛选和评价不同，从而形成了课</w:t>
      </w:r>
      <w:r w:rsidRPr="00265977"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程资源开发利用形态的</w:t>
      </w:r>
      <w:r w:rsidRPr="00265977">
        <w:rPr>
          <w:rFonts w:ascii="楷体" w:eastAsia="楷体" w:hAnsi="楷体" w:cs="楷体" w:hint="eastAsia"/>
          <w:spacing w:val="-37"/>
          <w:sz w:val="24"/>
          <w:szCs w:val="24"/>
          <w:lang w:eastAsia="zh-CN"/>
        </w:rPr>
        <w:t>（     )</w:t>
      </w:r>
    </w:p>
    <w:p w:rsidR="0094600E" w:rsidRPr="00265977" w:rsidRDefault="00D37B6A">
      <w:pPr>
        <w:pStyle w:val="a3"/>
        <w:spacing w:line="20" w:lineRule="atLeast"/>
        <w:rPr>
          <w:rFonts w:ascii="楷体" w:eastAsia="楷体" w:hAnsi="楷体" w:cs="楷体"/>
          <w:sz w:val="24"/>
          <w:szCs w:val="24"/>
          <w:lang w:eastAsia="zh-CN"/>
        </w:rPr>
      </w:pPr>
      <w:r w:rsidRPr="00265977"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A.多样性B.突出性</w:t>
      </w:r>
    </w:p>
    <w:p w:rsidR="0094600E" w:rsidRPr="00265977" w:rsidRDefault="00D37B6A">
      <w:pPr>
        <w:pStyle w:val="a3"/>
        <w:spacing w:line="20" w:lineRule="atLeast"/>
        <w:ind w:left="1"/>
        <w:rPr>
          <w:rFonts w:ascii="楷体" w:eastAsia="楷体" w:hAnsi="楷体" w:cs="楷体"/>
          <w:spacing w:val="8"/>
          <w:sz w:val="24"/>
          <w:szCs w:val="24"/>
          <w:lang w:eastAsia="zh-CN"/>
        </w:rPr>
      </w:pPr>
      <w:r w:rsidRPr="00265977"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C.普遍性D.长久性</w:t>
      </w:r>
    </w:p>
    <w:p w:rsidR="0094600E" w:rsidRPr="00265977" w:rsidRDefault="0094600E">
      <w:pPr>
        <w:pStyle w:val="a3"/>
        <w:spacing w:line="20" w:lineRule="atLeast"/>
        <w:rPr>
          <w:rFonts w:ascii="楷体" w:eastAsia="楷体" w:hAnsi="楷体" w:cs="楷体"/>
          <w:spacing w:val="8"/>
          <w:sz w:val="24"/>
          <w:szCs w:val="24"/>
          <w:lang w:eastAsia="zh-CN"/>
        </w:rPr>
      </w:pPr>
    </w:p>
    <w:p w:rsidR="0094600E" w:rsidRPr="00265977" w:rsidRDefault="00D37B6A">
      <w:pPr>
        <w:pStyle w:val="a3"/>
        <w:spacing w:line="20" w:lineRule="atLeast"/>
        <w:rPr>
          <w:rFonts w:ascii="楷体" w:eastAsia="楷体" w:hAnsi="楷体" w:cs="楷体"/>
          <w:sz w:val="24"/>
          <w:szCs w:val="24"/>
          <w:lang w:eastAsia="zh-CN"/>
        </w:rPr>
      </w:pPr>
      <w:r w:rsidRPr="00265977"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16.拥有健全的</w:t>
      </w:r>
      <w:r w:rsidRPr="00265977">
        <w:rPr>
          <w:rFonts w:ascii="楷体" w:eastAsia="楷体" w:hAnsi="楷体" w:cs="楷体" w:hint="eastAsia"/>
          <w:spacing w:val="-29"/>
          <w:sz w:val="24"/>
          <w:szCs w:val="24"/>
          <w:lang w:eastAsia="zh-CN"/>
        </w:rPr>
        <w:t>（）</w:t>
      </w:r>
      <w:r w:rsidRPr="00265977"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是选择</w:t>
      </w:r>
      <w:proofErr w:type="gramStart"/>
      <w:r w:rsidRPr="00265977"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研</w:t>
      </w:r>
      <w:proofErr w:type="gramEnd"/>
      <w:r w:rsidRPr="00265977"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学课程资源最重要</w:t>
      </w:r>
      <w:r w:rsidRPr="00265977"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的参考因</w:t>
      </w:r>
      <w:r w:rsidRPr="00265977"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素，课程资源安全化是对开展</w:t>
      </w:r>
      <w:proofErr w:type="gramStart"/>
      <w:r w:rsidRPr="00265977"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研</w:t>
      </w:r>
      <w:proofErr w:type="gramEnd"/>
      <w:r w:rsidRPr="00265977"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学活动的基本要求。</w:t>
      </w:r>
    </w:p>
    <w:p w:rsidR="0094600E" w:rsidRPr="00265977" w:rsidRDefault="00D37B6A">
      <w:pPr>
        <w:pStyle w:val="a3"/>
        <w:spacing w:line="20" w:lineRule="atLeast"/>
        <w:rPr>
          <w:rFonts w:ascii="楷体" w:eastAsia="楷体" w:hAnsi="楷体" w:cs="楷体"/>
          <w:sz w:val="24"/>
          <w:szCs w:val="24"/>
          <w:lang w:eastAsia="zh-CN"/>
        </w:rPr>
      </w:pPr>
      <w:r w:rsidRPr="00265977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A.服务体系B</w:t>
      </w:r>
      <w:r w:rsidRPr="00265977"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.保障体系</w:t>
      </w:r>
    </w:p>
    <w:p w:rsidR="0094600E" w:rsidRPr="00265977" w:rsidRDefault="00D37B6A">
      <w:pPr>
        <w:pStyle w:val="a3"/>
        <w:spacing w:line="20" w:lineRule="atLeast"/>
        <w:ind w:left="6"/>
        <w:rPr>
          <w:rFonts w:ascii="楷体" w:eastAsia="楷体" w:hAnsi="楷体" w:cs="楷体"/>
          <w:sz w:val="24"/>
          <w:szCs w:val="24"/>
          <w:lang w:eastAsia="zh-CN"/>
        </w:rPr>
      </w:pPr>
      <w:r w:rsidRPr="00265977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C.规范体系</w:t>
      </w:r>
      <w:r w:rsidRPr="00265977"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D.政策体系</w:t>
      </w:r>
    </w:p>
    <w:p w:rsidR="0094600E" w:rsidRPr="00265977" w:rsidRDefault="0094600E">
      <w:pPr>
        <w:pStyle w:val="a3"/>
        <w:spacing w:line="20" w:lineRule="atLeast"/>
        <w:ind w:left="17"/>
        <w:rPr>
          <w:rFonts w:ascii="楷体" w:eastAsia="楷体" w:hAnsi="楷体" w:cs="楷体"/>
          <w:spacing w:val="5"/>
          <w:sz w:val="24"/>
          <w:szCs w:val="24"/>
          <w:lang w:eastAsia="zh-CN"/>
        </w:rPr>
      </w:pPr>
    </w:p>
    <w:p w:rsidR="0094600E" w:rsidRPr="00265977" w:rsidRDefault="00D37B6A">
      <w:pPr>
        <w:pStyle w:val="a3"/>
        <w:spacing w:line="20" w:lineRule="atLeast"/>
        <w:ind w:left="17"/>
        <w:rPr>
          <w:rFonts w:ascii="楷体" w:eastAsia="楷体" w:hAnsi="楷体" w:cs="楷体"/>
          <w:sz w:val="24"/>
          <w:szCs w:val="24"/>
          <w:lang w:eastAsia="zh-CN"/>
        </w:rPr>
      </w:pPr>
      <w:r w:rsidRPr="00265977"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17.旅游市场的主体是</w:t>
      </w:r>
      <w:r w:rsidRPr="00265977">
        <w:rPr>
          <w:rFonts w:ascii="楷体" w:eastAsia="楷体" w:hAnsi="楷体" w:cs="楷体" w:hint="eastAsia"/>
          <w:spacing w:val="-34"/>
          <w:sz w:val="24"/>
          <w:szCs w:val="24"/>
          <w:lang w:eastAsia="zh-CN"/>
        </w:rPr>
        <w:t>（）</w:t>
      </w:r>
      <w:r w:rsidRPr="00265977"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。</w:t>
      </w:r>
    </w:p>
    <w:p w:rsidR="0094600E" w:rsidRPr="00265977" w:rsidRDefault="00D37B6A">
      <w:pPr>
        <w:pStyle w:val="a3"/>
        <w:spacing w:line="20" w:lineRule="atLeast"/>
        <w:ind w:left="17" w:right="132" w:hanging="12"/>
        <w:rPr>
          <w:rFonts w:ascii="楷体" w:eastAsia="楷体" w:hAnsi="楷体" w:cs="楷体"/>
          <w:spacing w:val="13"/>
          <w:sz w:val="24"/>
          <w:szCs w:val="24"/>
          <w:lang w:eastAsia="zh-CN"/>
        </w:rPr>
      </w:pPr>
      <w:r w:rsidRPr="00265977"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A.旅游者B.旅游资源C.旅游企业D.旅游行政管理部门</w:t>
      </w:r>
    </w:p>
    <w:p w:rsidR="0094600E" w:rsidRPr="00265977" w:rsidRDefault="0094600E">
      <w:pPr>
        <w:pStyle w:val="a3"/>
        <w:spacing w:line="20" w:lineRule="atLeast"/>
        <w:rPr>
          <w:rFonts w:ascii="楷体" w:eastAsia="楷体" w:hAnsi="楷体" w:cs="楷体"/>
          <w:spacing w:val="7"/>
          <w:sz w:val="24"/>
          <w:szCs w:val="24"/>
          <w:lang w:eastAsia="zh-CN"/>
        </w:rPr>
      </w:pPr>
    </w:p>
    <w:p w:rsidR="0094600E" w:rsidRPr="00265977" w:rsidRDefault="00D37B6A">
      <w:pPr>
        <w:pStyle w:val="a3"/>
        <w:spacing w:line="20" w:lineRule="atLeast"/>
        <w:rPr>
          <w:rFonts w:ascii="楷体" w:eastAsia="楷体" w:hAnsi="楷体" w:cs="楷体"/>
          <w:sz w:val="24"/>
          <w:szCs w:val="24"/>
          <w:lang w:eastAsia="zh-CN"/>
        </w:rPr>
      </w:pPr>
      <w:r w:rsidRPr="00265977"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18.又被成为态势分析法的战略分析方法是</w:t>
      </w:r>
      <w:r w:rsidRPr="00265977">
        <w:rPr>
          <w:rFonts w:ascii="楷体" w:eastAsia="楷体" w:hAnsi="楷体" w:cs="楷体" w:hint="eastAsia"/>
          <w:spacing w:val="-33"/>
          <w:sz w:val="24"/>
          <w:szCs w:val="24"/>
          <w:lang w:eastAsia="zh-CN"/>
        </w:rPr>
        <w:t>（）</w:t>
      </w:r>
      <w:r w:rsidRPr="00265977"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。</w:t>
      </w:r>
    </w:p>
    <w:p w:rsidR="0094600E" w:rsidRPr="00265977" w:rsidRDefault="00D37B6A">
      <w:pPr>
        <w:pStyle w:val="a3"/>
        <w:spacing w:line="20" w:lineRule="atLeast"/>
        <w:ind w:left="5"/>
        <w:rPr>
          <w:rFonts w:ascii="楷体" w:eastAsia="楷体" w:hAnsi="楷体" w:cs="楷体"/>
          <w:sz w:val="24"/>
          <w:szCs w:val="24"/>
          <w:lang w:eastAsia="zh-CN"/>
        </w:rPr>
      </w:pPr>
      <w:r w:rsidRPr="00265977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A.战略分析法B.市场细分分析法</w:t>
      </w:r>
    </w:p>
    <w:p w:rsidR="0094600E" w:rsidRPr="00265977" w:rsidRDefault="00D37B6A">
      <w:pPr>
        <w:pStyle w:val="a3"/>
        <w:spacing w:line="20" w:lineRule="atLeast"/>
        <w:ind w:left="6"/>
        <w:rPr>
          <w:rFonts w:ascii="楷体" w:eastAsia="楷体" w:hAnsi="楷体" w:cs="楷体"/>
          <w:sz w:val="24"/>
          <w:szCs w:val="24"/>
          <w:lang w:eastAsia="zh-CN"/>
        </w:rPr>
      </w:pPr>
      <w:r w:rsidRPr="00265977"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C.消费者行为分析法D</w:t>
      </w:r>
      <w:r w:rsidRPr="00265977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.</w:t>
      </w:r>
      <w:r w:rsidRPr="00265977">
        <w:rPr>
          <w:rFonts w:ascii="楷体" w:eastAsia="楷体" w:hAnsi="楷体" w:cs="楷体" w:hint="eastAsia"/>
          <w:sz w:val="24"/>
          <w:szCs w:val="24"/>
          <w:lang w:eastAsia="zh-CN"/>
        </w:rPr>
        <w:t>SWOT</w:t>
      </w:r>
      <w:r w:rsidRPr="00265977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分析法</w:t>
      </w:r>
    </w:p>
    <w:p w:rsidR="0094600E" w:rsidRPr="00265977" w:rsidRDefault="0094600E">
      <w:pPr>
        <w:pStyle w:val="a3"/>
        <w:spacing w:line="20" w:lineRule="atLeast"/>
        <w:jc w:val="both"/>
        <w:rPr>
          <w:rFonts w:ascii="楷体" w:eastAsia="楷体" w:hAnsi="楷体" w:cs="楷体"/>
          <w:spacing w:val="2"/>
          <w:sz w:val="24"/>
          <w:szCs w:val="24"/>
          <w:lang w:eastAsia="zh-CN"/>
        </w:rPr>
      </w:pPr>
    </w:p>
    <w:p w:rsidR="0094600E" w:rsidRPr="00265977" w:rsidRDefault="00D37B6A">
      <w:pPr>
        <w:pStyle w:val="a3"/>
        <w:spacing w:line="20" w:lineRule="atLeast"/>
        <w:jc w:val="both"/>
        <w:rPr>
          <w:rFonts w:ascii="楷体" w:eastAsia="楷体" w:hAnsi="楷体" w:cs="楷体"/>
          <w:sz w:val="24"/>
          <w:szCs w:val="24"/>
          <w:lang w:eastAsia="zh-CN"/>
        </w:rPr>
      </w:pPr>
      <w:r w:rsidRPr="00265977">
        <w:rPr>
          <w:rFonts w:ascii="楷体" w:eastAsia="楷体" w:hAnsi="楷体" w:cs="楷体" w:hint="eastAsia"/>
          <w:spacing w:val="2"/>
          <w:sz w:val="24"/>
          <w:szCs w:val="24"/>
          <w:lang w:eastAsia="zh-CN"/>
        </w:rPr>
        <w:t>19.个人收入的三个层次中，企业营销分析的重点是</w:t>
      </w:r>
      <w:r w:rsidRPr="00265977">
        <w:rPr>
          <w:rFonts w:ascii="楷体" w:eastAsia="楷体" w:hAnsi="楷体" w:cs="楷体" w:hint="eastAsia"/>
          <w:spacing w:val="-55"/>
          <w:sz w:val="24"/>
          <w:szCs w:val="24"/>
          <w:lang w:eastAsia="zh-CN"/>
        </w:rPr>
        <w:t>（）</w:t>
      </w:r>
      <w:r w:rsidRPr="00265977">
        <w:rPr>
          <w:rFonts w:ascii="楷体" w:eastAsia="楷体" w:hAnsi="楷体" w:cs="楷体" w:hint="eastAsia"/>
          <w:spacing w:val="2"/>
          <w:sz w:val="24"/>
          <w:szCs w:val="24"/>
          <w:lang w:eastAsia="zh-CN"/>
        </w:rPr>
        <w:t>。</w:t>
      </w:r>
    </w:p>
    <w:p w:rsidR="0094600E" w:rsidRPr="00265977" w:rsidRDefault="00D37B6A">
      <w:pPr>
        <w:pStyle w:val="a3"/>
        <w:spacing w:line="20" w:lineRule="atLeast"/>
        <w:ind w:left="5"/>
        <w:rPr>
          <w:rFonts w:ascii="楷体" w:eastAsia="楷体" w:hAnsi="楷体" w:cs="楷体"/>
          <w:sz w:val="24"/>
          <w:szCs w:val="24"/>
          <w:lang w:eastAsia="zh-CN"/>
        </w:rPr>
      </w:pPr>
      <w:r w:rsidRPr="00265977"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A.个人实际收入</w:t>
      </w:r>
      <w:r w:rsidRPr="00265977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B.个人可支配收入</w:t>
      </w:r>
    </w:p>
    <w:p w:rsidR="0094600E" w:rsidRPr="00265977" w:rsidRDefault="00D37B6A">
      <w:pPr>
        <w:pStyle w:val="a3"/>
        <w:spacing w:line="20" w:lineRule="atLeast"/>
        <w:ind w:left="6"/>
        <w:rPr>
          <w:rFonts w:ascii="楷体" w:eastAsia="楷体" w:hAnsi="楷体" w:cs="楷体"/>
          <w:sz w:val="24"/>
          <w:szCs w:val="24"/>
          <w:lang w:eastAsia="zh-CN"/>
        </w:rPr>
      </w:pPr>
      <w:r w:rsidRPr="00265977"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C.个人可任意支配收入D.个人额外收入</w:t>
      </w:r>
    </w:p>
    <w:p w:rsidR="0094600E" w:rsidRPr="00265977" w:rsidRDefault="0094600E">
      <w:pPr>
        <w:pStyle w:val="a3"/>
        <w:spacing w:line="20" w:lineRule="atLeast"/>
        <w:ind w:left="29"/>
        <w:rPr>
          <w:rFonts w:ascii="楷体" w:eastAsia="楷体" w:hAnsi="楷体" w:cs="楷体"/>
          <w:spacing w:val="4"/>
          <w:sz w:val="24"/>
          <w:szCs w:val="24"/>
          <w:lang w:eastAsia="zh-CN"/>
        </w:rPr>
      </w:pPr>
    </w:p>
    <w:p w:rsidR="0094600E" w:rsidRPr="00265977" w:rsidRDefault="00D37B6A">
      <w:pPr>
        <w:pStyle w:val="a3"/>
        <w:spacing w:line="20" w:lineRule="atLeast"/>
        <w:ind w:left="29"/>
        <w:rPr>
          <w:rFonts w:ascii="楷体" w:eastAsia="楷体" w:hAnsi="楷体" w:cs="楷体"/>
          <w:sz w:val="24"/>
          <w:szCs w:val="24"/>
          <w:lang w:eastAsia="zh-CN"/>
        </w:rPr>
      </w:pPr>
      <w:r w:rsidRPr="00265977">
        <w:rPr>
          <w:rFonts w:ascii="楷体" w:eastAsia="楷体" w:hAnsi="楷体" w:cs="楷体" w:hint="eastAsia"/>
          <w:spacing w:val="4"/>
          <w:sz w:val="24"/>
          <w:szCs w:val="24"/>
          <w:lang w:eastAsia="zh-CN"/>
        </w:rPr>
        <w:t>20.衡量一个国家或地区、城市或家庭生活水平高</w:t>
      </w:r>
      <w:r w:rsidRPr="00265977">
        <w:rPr>
          <w:rFonts w:ascii="楷体" w:eastAsia="楷体" w:hAnsi="楷体" w:cs="楷体" w:hint="eastAsia"/>
          <w:spacing w:val="3"/>
          <w:sz w:val="24"/>
          <w:szCs w:val="24"/>
          <w:lang w:eastAsia="zh-CN"/>
        </w:rPr>
        <w:t>低的重要参</w:t>
      </w:r>
      <w:r w:rsidRPr="00265977">
        <w:rPr>
          <w:rFonts w:ascii="楷体" w:eastAsia="楷体" w:hAnsi="楷体" w:cs="楷体" w:hint="eastAsia"/>
          <w:spacing w:val="-1"/>
          <w:sz w:val="24"/>
          <w:szCs w:val="24"/>
          <w:lang w:eastAsia="zh-CN"/>
        </w:rPr>
        <w:t>数是</w:t>
      </w:r>
      <w:r w:rsidRPr="00265977">
        <w:rPr>
          <w:rFonts w:ascii="楷体" w:eastAsia="楷体" w:hAnsi="楷体" w:cs="楷体" w:hint="eastAsia"/>
          <w:spacing w:val="-38"/>
          <w:sz w:val="24"/>
          <w:szCs w:val="24"/>
          <w:lang w:eastAsia="zh-CN"/>
        </w:rPr>
        <w:t>（）</w:t>
      </w:r>
      <w:r w:rsidRPr="00265977">
        <w:rPr>
          <w:rFonts w:ascii="楷体" w:eastAsia="楷体" w:hAnsi="楷体" w:cs="楷体" w:hint="eastAsia"/>
          <w:spacing w:val="-1"/>
          <w:sz w:val="24"/>
          <w:szCs w:val="24"/>
          <w:lang w:eastAsia="zh-CN"/>
        </w:rPr>
        <w:t>。</w:t>
      </w:r>
    </w:p>
    <w:p w:rsidR="0094600E" w:rsidRPr="00265977" w:rsidRDefault="00D37B6A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 w:rsidRPr="00265977"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A.人均</w:t>
      </w:r>
      <w:r w:rsidRPr="00265977">
        <w:rPr>
          <w:rFonts w:ascii="楷体" w:eastAsia="楷体" w:hAnsi="楷体" w:cs="楷体" w:hint="eastAsia"/>
          <w:sz w:val="24"/>
          <w:szCs w:val="24"/>
          <w:lang w:eastAsia="zh-CN"/>
        </w:rPr>
        <w:t>GDPB</w:t>
      </w:r>
      <w:r w:rsidRPr="00265977"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.人均</w:t>
      </w:r>
      <w:r w:rsidRPr="00265977">
        <w:rPr>
          <w:rFonts w:ascii="楷体" w:eastAsia="楷体" w:hAnsi="楷体" w:cs="楷体" w:hint="eastAsia"/>
          <w:sz w:val="24"/>
          <w:szCs w:val="24"/>
          <w:lang w:eastAsia="zh-CN"/>
        </w:rPr>
        <w:t>GNP</w:t>
      </w:r>
      <w:r w:rsidRPr="00265977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C.恩格尔系数D.基尼系数</w:t>
      </w:r>
    </w:p>
    <w:p w:rsidR="0094600E" w:rsidRPr="00265977" w:rsidRDefault="0094600E">
      <w:pPr>
        <w:pStyle w:val="a3"/>
        <w:spacing w:line="20" w:lineRule="atLeast"/>
        <w:rPr>
          <w:rFonts w:ascii="楷体" w:eastAsia="楷体" w:hAnsi="楷体" w:cs="楷体"/>
          <w:spacing w:val="7"/>
          <w:sz w:val="24"/>
          <w:szCs w:val="24"/>
          <w:lang w:eastAsia="zh-CN"/>
        </w:rPr>
      </w:pPr>
    </w:p>
    <w:p w:rsidR="0094600E" w:rsidRPr="00265977" w:rsidRDefault="00D37B6A">
      <w:pPr>
        <w:pStyle w:val="a3"/>
        <w:spacing w:line="20" w:lineRule="atLeast"/>
        <w:rPr>
          <w:rFonts w:ascii="楷体" w:eastAsia="楷体" w:hAnsi="楷体" w:cs="楷体"/>
          <w:sz w:val="24"/>
          <w:szCs w:val="24"/>
          <w:lang w:eastAsia="zh-CN"/>
        </w:rPr>
      </w:pPr>
      <w:r w:rsidRPr="00265977"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21.</w:t>
      </w:r>
      <w:proofErr w:type="gramStart"/>
      <w:r w:rsidRPr="00265977"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研</w:t>
      </w:r>
      <w:proofErr w:type="gramEnd"/>
      <w:r w:rsidRPr="00265977"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学旅行活动单次路程在</w:t>
      </w:r>
      <w:r w:rsidRPr="00265977">
        <w:rPr>
          <w:rFonts w:ascii="楷体" w:eastAsia="楷体" w:hAnsi="楷体" w:cs="楷体" w:hint="eastAsia"/>
          <w:spacing w:val="-25"/>
          <w:sz w:val="24"/>
          <w:szCs w:val="24"/>
          <w:lang w:eastAsia="zh-CN"/>
        </w:rPr>
        <w:t>（）</w:t>
      </w:r>
      <w:r w:rsidRPr="00265977"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公里以上不宜选择汽车</w:t>
      </w:r>
      <w:r w:rsidRPr="00265977">
        <w:rPr>
          <w:rFonts w:ascii="楷体" w:eastAsia="楷体" w:hAnsi="楷体" w:cs="楷体" w:hint="eastAsia"/>
          <w:spacing w:val="-12"/>
          <w:sz w:val="24"/>
          <w:szCs w:val="24"/>
          <w:lang w:eastAsia="zh-CN"/>
        </w:rPr>
        <w:t>出行。</w:t>
      </w:r>
    </w:p>
    <w:p w:rsidR="0094600E" w:rsidRPr="00265977" w:rsidRDefault="00D37B6A">
      <w:pPr>
        <w:pStyle w:val="a3"/>
        <w:spacing w:line="20" w:lineRule="atLeast"/>
        <w:ind w:left="5"/>
        <w:rPr>
          <w:rFonts w:ascii="楷体" w:eastAsia="楷体" w:hAnsi="楷体" w:cs="楷体"/>
          <w:sz w:val="24"/>
          <w:szCs w:val="24"/>
          <w:lang w:eastAsia="zh-CN"/>
        </w:rPr>
      </w:pPr>
      <w:r w:rsidRPr="00265977">
        <w:rPr>
          <w:rFonts w:ascii="楷体" w:eastAsia="楷体" w:hAnsi="楷体" w:cs="楷体" w:hint="eastAsia"/>
          <w:spacing w:val="4"/>
          <w:sz w:val="24"/>
          <w:szCs w:val="24"/>
          <w:lang w:eastAsia="zh-CN"/>
        </w:rPr>
        <w:t>A.500B.800C.1</w:t>
      </w:r>
      <w:r w:rsidRPr="00265977">
        <w:rPr>
          <w:rFonts w:ascii="楷体" w:eastAsia="楷体" w:hAnsi="楷体" w:cs="楷体" w:hint="eastAsia"/>
          <w:spacing w:val="3"/>
          <w:sz w:val="24"/>
          <w:szCs w:val="24"/>
          <w:lang w:eastAsia="zh-CN"/>
        </w:rPr>
        <w:t>000D.400</w:t>
      </w:r>
    </w:p>
    <w:p w:rsidR="0094600E" w:rsidRPr="00265977" w:rsidRDefault="0094600E">
      <w:pPr>
        <w:pStyle w:val="a3"/>
        <w:spacing w:line="20" w:lineRule="atLeast"/>
        <w:ind w:left="29"/>
        <w:rPr>
          <w:rFonts w:ascii="楷体" w:eastAsia="楷体" w:hAnsi="楷体" w:cs="楷体"/>
          <w:spacing w:val="4"/>
          <w:sz w:val="24"/>
          <w:szCs w:val="24"/>
          <w:lang w:eastAsia="zh-CN"/>
        </w:rPr>
      </w:pPr>
    </w:p>
    <w:p w:rsidR="0094600E" w:rsidRPr="00265977" w:rsidRDefault="00D37B6A">
      <w:pPr>
        <w:pStyle w:val="a3"/>
        <w:spacing w:line="20" w:lineRule="atLeast"/>
        <w:ind w:left="29"/>
        <w:rPr>
          <w:rFonts w:ascii="楷体" w:eastAsia="楷体" w:hAnsi="楷体" w:cs="楷体"/>
          <w:sz w:val="24"/>
          <w:szCs w:val="24"/>
          <w:lang w:eastAsia="zh-CN"/>
        </w:rPr>
      </w:pPr>
      <w:r w:rsidRPr="00265977">
        <w:rPr>
          <w:rFonts w:ascii="楷体" w:eastAsia="楷体" w:hAnsi="楷体" w:cs="楷体" w:hint="eastAsia"/>
          <w:spacing w:val="4"/>
          <w:sz w:val="24"/>
          <w:szCs w:val="24"/>
          <w:lang w:eastAsia="zh-CN"/>
        </w:rPr>
        <w:t>22.不以营销者的意志为转移，在一定程度上</w:t>
      </w:r>
      <w:r w:rsidRPr="00265977">
        <w:rPr>
          <w:rFonts w:ascii="楷体" w:eastAsia="楷体" w:hAnsi="楷体" w:cs="楷体" w:hint="eastAsia"/>
          <w:spacing w:val="3"/>
          <w:sz w:val="24"/>
          <w:szCs w:val="24"/>
          <w:lang w:eastAsia="zh-CN"/>
        </w:rPr>
        <w:t>制约企业营销行</w:t>
      </w:r>
      <w:r w:rsidRPr="00265977"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为，体现的市场营销环境特点是</w:t>
      </w:r>
      <w:r w:rsidRPr="00265977">
        <w:rPr>
          <w:rFonts w:ascii="楷体" w:eastAsia="楷体" w:hAnsi="楷体" w:cs="楷体" w:hint="eastAsia"/>
          <w:spacing w:val="-33"/>
          <w:sz w:val="24"/>
          <w:szCs w:val="24"/>
          <w:lang w:eastAsia="zh-CN"/>
        </w:rPr>
        <w:t>（）</w:t>
      </w:r>
      <w:r w:rsidRPr="00265977"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。</w:t>
      </w:r>
    </w:p>
    <w:p w:rsidR="0094600E" w:rsidRPr="00265977" w:rsidRDefault="00D37B6A">
      <w:pPr>
        <w:pStyle w:val="a3"/>
        <w:spacing w:line="20" w:lineRule="atLeast"/>
        <w:ind w:left="5"/>
        <w:rPr>
          <w:rFonts w:ascii="楷体" w:eastAsia="楷体" w:hAnsi="楷体" w:cs="楷体"/>
          <w:sz w:val="24"/>
          <w:szCs w:val="24"/>
          <w:lang w:eastAsia="zh-CN"/>
        </w:rPr>
      </w:pPr>
      <w:r w:rsidRPr="00265977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A.客观性B.差异性C.多变性D.关联性</w:t>
      </w:r>
    </w:p>
    <w:p w:rsidR="0094600E" w:rsidRPr="00265977" w:rsidRDefault="0094600E">
      <w:pPr>
        <w:pStyle w:val="a3"/>
        <w:spacing w:line="20" w:lineRule="atLeast"/>
        <w:jc w:val="both"/>
        <w:rPr>
          <w:rFonts w:ascii="楷体" w:eastAsia="楷体" w:hAnsi="楷体" w:cs="楷体"/>
          <w:spacing w:val="4"/>
          <w:sz w:val="24"/>
          <w:szCs w:val="24"/>
          <w:lang w:eastAsia="zh-CN"/>
        </w:rPr>
      </w:pPr>
    </w:p>
    <w:p w:rsidR="0094600E" w:rsidRPr="00265977" w:rsidRDefault="00D37B6A">
      <w:pPr>
        <w:pStyle w:val="a3"/>
        <w:spacing w:line="20" w:lineRule="atLeast"/>
        <w:jc w:val="both"/>
        <w:rPr>
          <w:rFonts w:ascii="楷体" w:eastAsia="楷体" w:hAnsi="楷体" w:cs="楷体"/>
          <w:sz w:val="24"/>
          <w:szCs w:val="24"/>
          <w:lang w:eastAsia="zh-CN"/>
        </w:rPr>
      </w:pPr>
      <w:r w:rsidRPr="00265977">
        <w:rPr>
          <w:rFonts w:ascii="楷体" w:eastAsia="楷体" w:hAnsi="楷体" w:cs="楷体" w:hint="eastAsia"/>
          <w:spacing w:val="4"/>
          <w:sz w:val="24"/>
          <w:szCs w:val="24"/>
          <w:lang w:eastAsia="zh-CN"/>
        </w:rPr>
        <w:t>23．如果发生食物中毒，在服用食物时间在</w:t>
      </w:r>
      <w:r w:rsidRPr="00265977">
        <w:rPr>
          <w:rFonts w:ascii="楷体" w:eastAsia="楷体" w:hAnsi="楷体" w:cs="楷体" w:hint="eastAsia"/>
          <w:spacing w:val="-25"/>
          <w:sz w:val="24"/>
          <w:szCs w:val="24"/>
          <w:lang w:eastAsia="zh-CN"/>
        </w:rPr>
        <w:t>（）</w:t>
      </w:r>
      <w:r w:rsidRPr="00265977">
        <w:rPr>
          <w:rFonts w:ascii="楷体" w:eastAsia="楷体" w:hAnsi="楷体" w:cs="楷体" w:hint="eastAsia"/>
          <w:spacing w:val="4"/>
          <w:sz w:val="24"/>
          <w:szCs w:val="24"/>
          <w:lang w:eastAsia="zh-CN"/>
        </w:rPr>
        <w:t>小时内，</w:t>
      </w:r>
      <w:r w:rsidRPr="00265977"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可使用催吐的方法。</w:t>
      </w:r>
    </w:p>
    <w:p w:rsidR="0094600E" w:rsidRPr="00265977" w:rsidRDefault="00D37B6A">
      <w:pPr>
        <w:pStyle w:val="a3"/>
        <w:spacing w:line="20" w:lineRule="atLeast"/>
        <w:ind w:left="5"/>
        <w:rPr>
          <w:rFonts w:ascii="楷体" w:eastAsia="楷体" w:hAnsi="楷体" w:cs="楷体"/>
          <w:sz w:val="24"/>
          <w:szCs w:val="24"/>
          <w:lang w:eastAsia="zh-CN"/>
        </w:rPr>
      </w:pPr>
      <w:r w:rsidRPr="00265977">
        <w:rPr>
          <w:rFonts w:ascii="楷体" w:eastAsia="楷体" w:hAnsi="楷体" w:cs="楷体" w:hint="eastAsia"/>
          <w:spacing w:val="4"/>
          <w:sz w:val="24"/>
          <w:szCs w:val="24"/>
          <w:lang w:eastAsia="zh-CN"/>
        </w:rPr>
        <w:lastRenderedPageBreak/>
        <w:t>A.9-10 B.7-</w:t>
      </w:r>
      <w:r w:rsidRPr="00265977">
        <w:rPr>
          <w:rFonts w:ascii="楷体" w:eastAsia="楷体" w:hAnsi="楷体" w:cs="楷体" w:hint="eastAsia"/>
          <w:spacing w:val="3"/>
          <w:sz w:val="24"/>
          <w:szCs w:val="24"/>
          <w:lang w:eastAsia="zh-CN"/>
        </w:rPr>
        <w:t>8 C.5-6 D.1-2</w:t>
      </w:r>
    </w:p>
    <w:p w:rsidR="0094600E" w:rsidRPr="00265977" w:rsidRDefault="0094600E">
      <w:pPr>
        <w:pStyle w:val="a3"/>
        <w:spacing w:line="20" w:lineRule="atLeast"/>
        <w:ind w:left="18" w:right="147" w:firstLine="11"/>
        <w:rPr>
          <w:rFonts w:ascii="楷体" w:eastAsia="楷体" w:hAnsi="楷体" w:cs="楷体"/>
          <w:spacing w:val="4"/>
          <w:sz w:val="24"/>
          <w:szCs w:val="24"/>
          <w:lang w:eastAsia="zh-CN"/>
        </w:rPr>
      </w:pPr>
    </w:p>
    <w:p w:rsidR="0094600E" w:rsidRPr="00265977" w:rsidRDefault="00D37B6A">
      <w:pPr>
        <w:pStyle w:val="a3"/>
        <w:spacing w:line="20" w:lineRule="atLeast"/>
        <w:ind w:left="18" w:right="147" w:firstLine="11"/>
        <w:rPr>
          <w:rFonts w:ascii="楷体" w:eastAsia="楷体" w:hAnsi="楷体" w:cs="楷体"/>
          <w:sz w:val="24"/>
          <w:szCs w:val="24"/>
          <w:lang w:eastAsia="zh-CN"/>
        </w:rPr>
      </w:pPr>
      <w:r w:rsidRPr="00265977">
        <w:rPr>
          <w:rFonts w:ascii="楷体" w:eastAsia="楷体" w:hAnsi="楷体" w:cs="楷体" w:hint="eastAsia"/>
          <w:spacing w:val="4"/>
          <w:sz w:val="24"/>
          <w:szCs w:val="24"/>
          <w:lang w:eastAsia="zh-CN"/>
        </w:rPr>
        <w:t>24.当患者体温在38℃以上时，除头晕、口渴</w:t>
      </w:r>
      <w:r w:rsidRPr="00265977">
        <w:rPr>
          <w:rFonts w:ascii="楷体" w:eastAsia="楷体" w:hAnsi="楷体" w:cs="楷体" w:hint="eastAsia"/>
          <w:spacing w:val="3"/>
          <w:sz w:val="24"/>
          <w:szCs w:val="24"/>
          <w:lang w:eastAsia="zh-CN"/>
        </w:rPr>
        <w:t>、面色潮红、</w:t>
      </w:r>
      <w:r w:rsidRPr="00265977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大量出汗、皮肤灼热等表现，还出现四肢湿冷、面色苍白、</w:t>
      </w:r>
      <w:r w:rsidRPr="00265977"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血压下降、脉搏增快等表现，属于</w:t>
      </w:r>
      <w:r w:rsidRPr="00265977">
        <w:rPr>
          <w:rFonts w:ascii="楷体" w:eastAsia="楷体" w:hAnsi="楷体" w:cs="楷体" w:hint="eastAsia"/>
          <w:spacing w:val="-35"/>
          <w:sz w:val="24"/>
          <w:szCs w:val="24"/>
          <w:lang w:eastAsia="zh-CN"/>
        </w:rPr>
        <w:t>（）</w:t>
      </w:r>
      <w:r w:rsidRPr="00265977"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。</w:t>
      </w:r>
    </w:p>
    <w:p w:rsidR="0094600E" w:rsidRPr="00265977" w:rsidRDefault="00D37B6A">
      <w:pPr>
        <w:pStyle w:val="a3"/>
        <w:spacing w:line="20" w:lineRule="atLeast"/>
        <w:ind w:left="5"/>
        <w:rPr>
          <w:rFonts w:ascii="楷体" w:eastAsia="楷体" w:hAnsi="楷体" w:cs="楷体"/>
          <w:sz w:val="24"/>
          <w:szCs w:val="24"/>
          <w:lang w:eastAsia="zh-CN"/>
        </w:rPr>
      </w:pPr>
      <w:r w:rsidRPr="00265977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A.一般中暑B.先兆</w:t>
      </w:r>
      <w:r w:rsidRPr="00265977"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中暑</w:t>
      </w:r>
    </w:p>
    <w:p w:rsidR="0094600E" w:rsidRPr="00265977" w:rsidRDefault="00D37B6A">
      <w:pPr>
        <w:pStyle w:val="a3"/>
        <w:spacing w:line="20" w:lineRule="atLeast"/>
        <w:ind w:left="6"/>
        <w:rPr>
          <w:rFonts w:ascii="楷体" w:eastAsia="楷体" w:hAnsi="楷体" w:cs="楷体"/>
          <w:sz w:val="24"/>
          <w:szCs w:val="24"/>
          <w:lang w:eastAsia="zh-CN"/>
        </w:rPr>
      </w:pPr>
      <w:r w:rsidRPr="00265977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C.轻症中暑D.</w:t>
      </w:r>
      <w:r w:rsidRPr="00265977"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重症中暑</w:t>
      </w:r>
    </w:p>
    <w:p w:rsidR="0094600E" w:rsidRPr="00265977" w:rsidRDefault="0094600E">
      <w:pPr>
        <w:pStyle w:val="a3"/>
        <w:spacing w:line="20" w:lineRule="atLeast"/>
        <w:ind w:left="29"/>
        <w:rPr>
          <w:rFonts w:ascii="楷体" w:eastAsia="楷体" w:hAnsi="楷体" w:cs="楷体"/>
          <w:spacing w:val="6"/>
          <w:sz w:val="24"/>
          <w:szCs w:val="24"/>
          <w:lang w:eastAsia="zh-CN"/>
        </w:rPr>
      </w:pPr>
    </w:p>
    <w:p w:rsidR="0094600E" w:rsidRPr="00265977" w:rsidRDefault="00D37B6A">
      <w:pPr>
        <w:pStyle w:val="a3"/>
        <w:spacing w:line="20" w:lineRule="atLeast"/>
        <w:ind w:left="29"/>
        <w:rPr>
          <w:rFonts w:ascii="楷体" w:eastAsia="楷体" w:hAnsi="楷体" w:cs="楷体"/>
          <w:sz w:val="24"/>
          <w:szCs w:val="24"/>
          <w:lang w:eastAsia="zh-CN"/>
        </w:rPr>
      </w:pPr>
      <w:r w:rsidRPr="00265977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25.学生被毒蛇咬伤后，</w:t>
      </w:r>
      <w:proofErr w:type="gramStart"/>
      <w:r w:rsidR="00265977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研</w:t>
      </w:r>
      <w:proofErr w:type="gramEnd"/>
      <w:r w:rsidR="00265977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学</w:t>
      </w:r>
      <w:proofErr w:type="gramStart"/>
      <w:r w:rsidR="00265977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旅游指</w:t>
      </w:r>
      <w:proofErr w:type="gramEnd"/>
      <w:r w:rsidR="00265977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导师</w:t>
      </w:r>
      <w:r w:rsidRPr="00265977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不正确的处理</w:t>
      </w:r>
      <w:r w:rsidRPr="00265977"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方法</w:t>
      </w:r>
      <w:r w:rsidRPr="00265977">
        <w:rPr>
          <w:rFonts w:ascii="楷体" w:eastAsia="楷体" w:hAnsi="楷体" w:cs="楷体" w:hint="eastAsia"/>
          <w:sz w:val="24"/>
          <w:szCs w:val="24"/>
          <w:lang w:eastAsia="zh-CN"/>
        </w:rPr>
        <w:t>是</w:t>
      </w:r>
      <w:r w:rsidRPr="00265977">
        <w:rPr>
          <w:rFonts w:ascii="楷体" w:eastAsia="楷体" w:hAnsi="楷体" w:cs="楷体" w:hint="eastAsia"/>
          <w:spacing w:val="-39"/>
          <w:sz w:val="24"/>
          <w:szCs w:val="24"/>
          <w:lang w:eastAsia="zh-CN"/>
        </w:rPr>
        <w:t>（）</w:t>
      </w:r>
      <w:r w:rsidRPr="00265977">
        <w:rPr>
          <w:rFonts w:ascii="楷体" w:eastAsia="楷体" w:hAnsi="楷体" w:cs="楷体" w:hint="eastAsia"/>
          <w:sz w:val="24"/>
          <w:szCs w:val="24"/>
          <w:lang w:eastAsia="zh-CN"/>
        </w:rPr>
        <w:t>。</w:t>
      </w:r>
    </w:p>
    <w:p w:rsidR="0094600E" w:rsidRPr="00265977" w:rsidRDefault="00D37B6A">
      <w:pPr>
        <w:pStyle w:val="a3"/>
        <w:spacing w:line="20" w:lineRule="atLeast"/>
        <w:ind w:left="5"/>
        <w:rPr>
          <w:rFonts w:ascii="楷体" w:eastAsia="楷体" w:hAnsi="楷体" w:cs="楷体"/>
          <w:sz w:val="24"/>
          <w:szCs w:val="24"/>
          <w:lang w:eastAsia="zh-CN"/>
        </w:rPr>
      </w:pPr>
      <w:r w:rsidRPr="00265977"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>A.要让伤者冷静下来，扶助其快速跑到医院</w:t>
      </w:r>
      <w:r w:rsidRPr="00265977"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救治</w:t>
      </w:r>
    </w:p>
    <w:p w:rsidR="0094600E" w:rsidRPr="00265977" w:rsidRDefault="00D37B6A">
      <w:pPr>
        <w:pStyle w:val="a3"/>
        <w:spacing w:line="20" w:lineRule="atLeast"/>
        <w:rPr>
          <w:rFonts w:ascii="楷体" w:eastAsia="楷体" w:hAnsi="楷体" w:cs="楷体"/>
          <w:sz w:val="24"/>
          <w:szCs w:val="24"/>
          <w:lang w:eastAsia="zh-CN"/>
        </w:rPr>
      </w:pPr>
      <w:r w:rsidRPr="00265977"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B.用布带在伤口上方超过一个关节处结扎</w:t>
      </w:r>
    </w:p>
    <w:p w:rsidR="0094600E" w:rsidRPr="00265977" w:rsidRDefault="00D37B6A">
      <w:pPr>
        <w:pStyle w:val="a3"/>
        <w:spacing w:line="20" w:lineRule="atLeast"/>
        <w:ind w:left="6"/>
        <w:rPr>
          <w:rFonts w:ascii="楷体" w:eastAsia="楷体" w:hAnsi="楷体" w:cs="楷体"/>
          <w:sz w:val="24"/>
          <w:szCs w:val="24"/>
          <w:lang w:eastAsia="zh-CN"/>
        </w:rPr>
      </w:pPr>
      <w:r w:rsidRPr="00265977"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C.用清水冲洗伤口的毒液</w:t>
      </w:r>
    </w:p>
    <w:p w:rsidR="0094600E" w:rsidRPr="00265977" w:rsidRDefault="00D37B6A">
      <w:pPr>
        <w:pStyle w:val="a3"/>
        <w:spacing w:line="20" w:lineRule="atLeast"/>
        <w:ind w:left="6"/>
        <w:rPr>
          <w:rFonts w:ascii="楷体" w:eastAsia="楷体" w:hAnsi="楷体" w:cs="楷体"/>
          <w:sz w:val="24"/>
          <w:szCs w:val="24"/>
          <w:lang w:eastAsia="zh-CN"/>
        </w:rPr>
      </w:pPr>
      <w:r w:rsidRPr="00265977"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D.设法将毒素吸出或挤出</w:t>
      </w:r>
    </w:p>
    <w:p w:rsidR="0094600E" w:rsidRPr="00265977" w:rsidRDefault="0094600E">
      <w:pPr>
        <w:pStyle w:val="a3"/>
        <w:spacing w:line="20" w:lineRule="atLeast"/>
        <w:rPr>
          <w:rFonts w:ascii="楷体" w:eastAsia="楷体" w:hAnsi="楷体" w:cs="楷体"/>
          <w:spacing w:val="7"/>
          <w:sz w:val="24"/>
          <w:szCs w:val="24"/>
          <w:lang w:eastAsia="zh-CN"/>
        </w:rPr>
      </w:pPr>
    </w:p>
    <w:p w:rsidR="0094600E" w:rsidRPr="00265977" w:rsidRDefault="00D37B6A">
      <w:pPr>
        <w:pStyle w:val="a3"/>
        <w:spacing w:line="20" w:lineRule="atLeast"/>
        <w:rPr>
          <w:rFonts w:ascii="楷体" w:eastAsia="楷体" w:hAnsi="楷体" w:cs="楷体"/>
          <w:sz w:val="24"/>
          <w:szCs w:val="24"/>
          <w:lang w:eastAsia="zh-CN"/>
        </w:rPr>
      </w:pPr>
      <w:r w:rsidRPr="00265977"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26.基地营地的</w:t>
      </w:r>
      <w:r w:rsidRPr="00265977">
        <w:rPr>
          <w:rFonts w:ascii="楷体" w:eastAsia="楷体" w:hAnsi="楷体" w:cs="楷体" w:hint="eastAsia"/>
          <w:spacing w:val="-25"/>
          <w:sz w:val="24"/>
          <w:szCs w:val="24"/>
          <w:lang w:eastAsia="zh-CN"/>
        </w:rPr>
        <w:t>（）</w:t>
      </w:r>
      <w:r w:rsidRPr="00265977"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表现为其课程和设施要满足学生动手</w:t>
      </w:r>
      <w:r w:rsidRPr="00265977"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实践、亲身体验的需要，尤其应尊重学生的主体地位。</w:t>
      </w:r>
    </w:p>
    <w:p w:rsidR="0094600E" w:rsidRPr="00265977" w:rsidRDefault="00D37B6A">
      <w:pPr>
        <w:pStyle w:val="a3"/>
        <w:spacing w:line="20" w:lineRule="atLeast"/>
        <w:ind w:left="5"/>
        <w:rPr>
          <w:rFonts w:ascii="楷体" w:eastAsia="楷体" w:hAnsi="楷体" w:cs="楷体"/>
          <w:sz w:val="24"/>
          <w:szCs w:val="24"/>
          <w:lang w:eastAsia="zh-CN"/>
        </w:rPr>
      </w:pPr>
      <w:r w:rsidRPr="00265977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A.教育性B.实践性C.安全性D.公益性</w:t>
      </w:r>
    </w:p>
    <w:p w:rsidR="0094600E" w:rsidRPr="00265977" w:rsidRDefault="0094600E">
      <w:pPr>
        <w:pStyle w:val="a3"/>
        <w:spacing w:line="20" w:lineRule="atLeast"/>
        <w:ind w:left="29"/>
        <w:rPr>
          <w:rFonts w:ascii="楷体" w:eastAsia="楷体" w:hAnsi="楷体" w:cs="楷体"/>
          <w:spacing w:val="4"/>
          <w:sz w:val="24"/>
          <w:szCs w:val="24"/>
          <w:lang w:eastAsia="zh-CN"/>
        </w:rPr>
      </w:pPr>
    </w:p>
    <w:p w:rsidR="0094600E" w:rsidRPr="00265977" w:rsidRDefault="00D37B6A">
      <w:pPr>
        <w:pStyle w:val="a3"/>
        <w:tabs>
          <w:tab w:val="left" w:pos="626"/>
        </w:tabs>
        <w:spacing w:line="20" w:lineRule="atLeast"/>
        <w:ind w:left="29"/>
        <w:rPr>
          <w:rFonts w:ascii="楷体" w:eastAsia="楷体" w:hAnsi="楷体" w:cs="楷体"/>
          <w:sz w:val="24"/>
          <w:szCs w:val="24"/>
          <w:lang w:eastAsia="zh-CN"/>
        </w:rPr>
      </w:pPr>
      <w:r w:rsidRPr="00265977">
        <w:rPr>
          <w:rFonts w:ascii="楷体" w:eastAsia="楷体" w:hAnsi="楷体" w:cs="楷体" w:hint="eastAsia"/>
          <w:spacing w:val="4"/>
          <w:sz w:val="24"/>
          <w:szCs w:val="24"/>
          <w:lang w:eastAsia="zh-CN"/>
        </w:rPr>
        <w:t>27.</w:t>
      </w:r>
      <w:r w:rsidRPr="00265977">
        <w:rPr>
          <w:rFonts w:ascii="楷体" w:eastAsia="楷体" w:hAnsi="楷体" w:cs="楷体" w:hint="eastAsia"/>
          <w:spacing w:val="-12"/>
          <w:sz w:val="24"/>
          <w:szCs w:val="24"/>
          <w:lang w:eastAsia="zh-CN"/>
        </w:rPr>
        <w:t>（</w:t>
      </w:r>
      <w:r w:rsidRPr="00265977">
        <w:rPr>
          <w:rFonts w:ascii="楷体" w:eastAsia="楷体" w:hAnsi="楷体" w:cs="楷体" w:hint="eastAsia"/>
          <w:spacing w:val="34"/>
          <w:sz w:val="24"/>
          <w:szCs w:val="24"/>
          <w:lang w:eastAsia="zh-CN"/>
        </w:rPr>
        <w:tab/>
      </w:r>
      <w:r w:rsidRPr="00265977">
        <w:rPr>
          <w:rFonts w:ascii="楷体" w:eastAsia="楷体" w:hAnsi="楷体" w:cs="楷体" w:hint="eastAsia"/>
          <w:spacing w:val="-12"/>
          <w:sz w:val="24"/>
          <w:szCs w:val="24"/>
          <w:lang w:eastAsia="zh-CN"/>
        </w:rPr>
        <w:t>）</w:t>
      </w:r>
      <w:r w:rsidRPr="00265977">
        <w:rPr>
          <w:rFonts w:ascii="楷体" w:eastAsia="楷体" w:hAnsi="楷体" w:cs="楷体" w:hint="eastAsia"/>
          <w:spacing w:val="4"/>
          <w:sz w:val="24"/>
          <w:szCs w:val="24"/>
          <w:lang w:eastAsia="zh-CN"/>
        </w:rPr>
        <w:t>、国防设施等可以开展国防教育。</w:t>
      </w:r>
    </w:p>
    <w:p w:rsidR="0094600E" w:rsidRPr="00265977" w:rsidRDefault="00D37B6A">
      <w:pPr>
        <w:pStyle w:val="a3"/>
        <w:spacing w:line="20" w:lineRule="atLeast"/>
        <w:ind w:left="5"/>
        <w:rPr>
          <w:rFonts w:ascii="楷体" w:eastAsia="楷体" w:hAnsi="楷体" w:cs="楷体"/>
          <w:sz w:val="24"/>
          <w:szCs w:val="24"/>
          <w:lang w:eastAsia="zh-CN"/>
        </w:rPr>
      </w:pPr>
      <w:r w:rsidRPr="00265977"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A.军事博物馆B.美术馆C.科研机构D.</w:t>
      </w:r>
      <w:r w:rsidRPr="00265977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旅游部门</w:t>
      </w:r>
    </w:p>
    <w:p w:rsidR="0094600E" w:rsidRPr="00265977" w:rsidRDefault="0094600E">
      <w:pPr>
        <w:pStyle w:val="a3"/>
        <w:spacing w:line="20" w:lineRule="atLeast"/>
        <w:ind w:left="12"/>
        <w:rPr>
          <w:rFonts w:ascii="楷体" w:eastAsia="楷体" w:hAnsi="楷体" w:cs="楷体"/>
          <w:spacing w:val="6"/>
          <w:sz w:val="24"/>
          <w:szCs w:val="24"/>
          <w:lang w:eastAsia="zh-CN"/>
        </w:rPr>
      </w:pPr>
    </w:p>
    <w:p w:rsidR="0094600E" w:rsidRPr="00265977" w:rsidRDefault="00D37B6A">
      <w:pPr>
        <w:pStyle w:val="a3"/>
        <w:spacing w:line="20" w:lineRule="atLeast"/>
        <w:ind w:left="12"/>
        <w:rPr>
          <w:rFonts w:ascii="楷体" w:eastAsia="楷体" w:hAnsi="楷体" w:cs="楷体"/>
          <w:sz w:val="24"/>
          <w:szCs w:val="24"/>
          <w:lang w:eastAsia="zh-CN"/>
        </w:rPr>
      </w:pPr>
      <w:r w:rsidRPr="00265977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28.基地营地资源一般可以分为</w:t>
      </w:r>
      <w:r w:rsidRPr="00265977">
        <w:rPr>
          <w:rFonts w:ascii="楷体" w:eastAsia="楷体" w:hAnsi="楷体" w:cs="楷体" w:hint="eastAsia"/>
          <w:spacing w:val="-17"/>
          <w:sz w:val="24"/>
          <w:szCs w:val="24"/>
          <w:lang w:eastAsia="zh-CN"/>
        </w:rPr>
        <w:t>（）</w:t>
      </w:r>
      <w:r w:rsidRPr="00265977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和人文资源。</w:t>
      </w:r>
    </w:p>
    <w:p w:rsidR="0094600E" w:rsidRPr="00265977" w:rsidRDefault="00D37B6A">
      <w:pPr>
        <w:spacing w:line="20" w:lineRule="atLeast"/>
        <w:rPr>
          <w:rFonts w:ascii="楷体" w:eastAsia="楷体" w:hAnsi="楷体" w:cs="楷体"/>
          <w:spacing w:val="4"/>
          <w:sz w:val="24"/>
          <w:szCs w:val="24"/>
          <w:lang w:eastAsia="zh-CN"/>
        </w:rPr>
      </w:pPr>
      <w:r w:rsidRPr="00265977">
        <w:rPr>
          <w:rFonts w:ascii="楷体" w:eastAsia="楷体" w:hAnsi="楷体" w:cs="楷体" w:hint="eastAsia"/>
          <w:spacing w:val="4"/>
          <w:sz w:val="24"/>
          <w:szCs w:val="24"/>
          <w:lang w:eastAsia="zh-CN"/>
        </w:rPr>
        <w:t>A.生活资源B.自然资源C.科学资源D.土地资源</w:t>
      </w:r>
    </w:p>
    <w:p w:rsidR="0094600E" w:rsidRPr="00265977" w:rsidRDefault="0094600E">
      <w:pPr>
        <w:spacing w:line="20" w:lineRule="atLeast"/>
        <w:rPr>
          <w:rFonts w:ascii="楷体" w:eastAsia="楷体" w:hAnsi="楷体" w:cs="楷体"/>
          <w:spacing w:val="4"/>
          <w:sz w:val="24"/>
          <w:szCs w:val="24"/>
          <w:lang w:eastAsia="zh-CN"/>
        </w:rPr>
      </w:pPr>
    </w:p>
    <w:p w:rsidR="0094600E" w:rsidRPr="00265977" w:rsidRDefault="00D37B6A">
      <w:pPr>
        <w:pStyle w:val="a3"/>
        <w:numPr>
          <w:ilvl w:val="0"/>
          <w:numId w:val="1"/>
        </w:numPr>
        <w:spacing w:line="20" w:lineRule="atLeast"/>
        <w:ind w:left="16" w:hanging="9"/>
        <w:jc w:val="both"/>
        <w:rPr>
          <w:rFonts w:ascii="楷体" w:eastAsia="楷体" w:hAnsi="楷体" w:cs="楷体"/>
          <w:b/>
          <w:bCs/>
          <w:sz w:val="24"/>
          <w:szCs w:val="24"/>
          <w:lang w:eastAsia="zh-CN"/>
        </w:rPr>
      </w:pPr>
      <w:r w:rsidRPr="00265977">
        <w:rPr>
          <w:rFonts w:ascii="楷体" w:eastAsia="楷体" w:hAnsi="楷体" w:cs="楷体" w:hint="eastAsia"/>
          <w:b/>
          <w:bCs/>
          <w:spacing w:val="4"/>
          <w:sz w:val="24"/>
          <w:szCs w:val="24"/>
          <w:lang w:eastAsia="zh-CN"/>
        </w:rPr>
        <w:t>多项选择题</w:t>
      </w:r>
      <w:r w:rsidRPr="00265977">
        <w:rPr>
          <w:rFonts w:ascii="楷体" w:eastAsia="楷体" w:hAnsi="楷体" w:cs="楷体" w:hint="eastAsia"/>
          <w:b/>
          <w:bCs/>
          <w:spacing w:val="-35"/>
          <w:sz w:val="24"/>
          <w:szCs w:val="24"/>
          <w:lang w:eastAsia="zh-CN"/>
        </w:rPr>
        <w:t>（</w:t>
      </w:r>
      <w:r w:rsidRPr="00265977">
        <w:rPr>
          <w:rFonts w:ascii="楷体" w:eastAsia="楷体" w:hAnsi="楷体" w:cs="楷体" w:hint="eastAsia"/>
          <w:b/>
          <w:bCs/>
          <w:spacing w:val="4"/>
          <w:sz w:val="24"/>
          <w:szCs w:val="24"/>
          <w:lang w:eastAsia="zh-CN"/>
        </w:rPr>
        <w:t>每题所设选项</w:t>
      </w:r>
      <w:r w:rsidRPr="00265977">
        <w:rPr>
          <w:rFonts w:ascii="楷体" w:eastAsia="楷体" w:hAnsi="楷体" w:cs="楷体" w:hint="eastAsia"/>
          <w:b/>
          <w:bCs/>
          <w:spacing w:val="-3"/>
          <w:sz w:val="24"/>
          <w:szCs w:val="24"/>
          <w:lang w:eastAsia="zh-CN"/>
        </w:rPr>
        <w:t>中至少有两个正确答案,多选、少选、错选或不选均不得分）</w:t>
      </w:r>
    </w:p>
    <w:p w:rsidR="0094600E" w:rsidRPr="00265977" w:rsidRDefault="0094600E">
      <w:pPr>
        <w:pStyle w:val="a3"/>
        <w:spacing w:line="20" w:lineRule="atLeast"/>
        <w:rPr>
          <w:rFonts w:ascii="楷体" w:eastAsia="楷体" w:hAnsi="楷体" w:cs="楷体"/>
          <w:spacing w:val="1"/>
          <w:sz w:val="24"/>
          <w:szCs w:val="24"/>
          <w:lang w:eastAsia="zh-CN"/>
        </w:rPr>
      </w:pPr>
    </w:p>
    <w:p w:rsidR="0094600E" w:rsidRPr="00265977" w:rsidRDefault="00D37B6A">
      <w:pPr>
        <w:pStyle w:val="a3"/>
        <w:spacing w:line="20" w:lineRule="atLeast"/>
        <w:ind w:left="26"/>
        <w:rPr>
          <w:rFonts w:ascii="楷体" w:eastAsia="楷体" w:hAnsi="楷体" w:cs="楷体"/>
          <w:sz w:val="24"/>
          <w:szCs w:val="24"/>
          <w:lang w:eastAsia="zh-CN"/>
        </w:rPr>
      </w:pPr>
      <w:r w:rsidRPr="00265977">
        <w:rPr>
          <w:rFonts w:ascii="楷体" w:eastAsia="楷体" w:hAnsi="楷体" w:cs="楷体" w:hint="eastAsia"/>
          <w:spacing w:val="1"/>
          <w:sz w:val="24"/>
          <w:szCs w:val="24"/>
          <w:lang w:eastAsia="zh-CN"/>
        </w:rPr>
        <w:t>1.从古代到现在，我国</w:t>
      </w:r>
      <w:proofErr w:type="gramStart"/>
      <w:r w:rsidRPr="00265977">
        <w:rPr>
          <w:rFonts w:ascii="楷体" w:eastAsia="楷体" w:hAnsi="楷体" w:cs="楷体" w:hint="eastAsia"/>
          <w:spacing w:val="1"/>
          <w:sz w:val="24"/>
          <w:szCs w:val="24"/>
          <w:lang w:eastAsia="zh-CN"/>
        </w:rPr>
        <w:t>研</w:t>
      </w:r>
      <w:proofErr w:type="gramEnd"/>
      <w:r w:rsidRPr="00265977">
        <w:rPr>
          <w:rFonts w:ascii="楷体" w:eastAsia="楷体" w:hAnsi="楷体" w:cs="楷体" w:hint="eastAsia"/>
          <w:spacing w:val="1"/>
          <w:sz w:val="24"/>
          <w:szCs w:val="24"/>
          <w:lang w:eastAsia="zh-CN"/>
        </w:rPr>
        <w:t>学旅行主要经历了古代游学和()</w:t>
      </w:r>
      <w:r w:rsidRPr="00265977">
        <w:rPr>
          <w:rFonts w:ascii="楷体" w:eastAsia="楷体" w:hAnsi="楷体" w:cs="楷体" w:hint="eastAsia"/>
          <w:spacing w:val="-3"/>
          <w:sz w:val="24"/>
          <w:szCs w:val="24"/>
          <w:lang w:eastAsia="zh-CN"/>
        </w:rPr>
        <w:t>四个时期。</w:t>
      </w:r>
    </w:p>
    <w:p w:rsidR="0094600E" w:rsidRPr="00265977" w:rsidRDefault="00D37B6A">
      <w:pPr>
        <w:pStyle w:val="a3"/>
        <w:jc w:val="both"/>
        <w:rPr>
          <w:rFonts w:ascii="楷体" w:eastAsia="楷体" w:hAnsi="楷体" w:cs="楷体"/>
          <w:sz w:val="24"/>
          <w:szCs w:val="24"/>
          <w:lang w:eastAsia="zh-CN"/>
        </w:rPr>
      </w:pPr>
      <w:r w:rsidRPr="00265977"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A.</w:t>
      </w:r>
      <w:proofErr w:type="gramStart"/>
      <w:r w:rsidRPr="00265977"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中代游学</w:t>
      </w:r>
      <w:proofErr w:type="gramEnd"/>
      <w:r w:rsidRPr="00265977"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B.近代留学C.古代修学 D.现代修学</w:t>
      </w:r>
      <w:r w:rsidRPr="00265977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E.当代</w:t>
      </w:r>
      <w:proofErr w:type="gramStart"/>
      <w:r w:rsidRPr="00265977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研</w:t>
      </w:r>
      <w:proofErr w:type="gramEnd"/>
      <w:r w:rsidRPr="00265977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学旅行</w:t>
      </w:r>
    </w:p>
    <w:p w:rsidR="0094600E" w:rsidRPr="00265977" w:rsidRDefault="0094600E">
      <w:pPr>
        <w:pStyle w:val="a3"/>
        <w:spacing w:line="20" w:lineRule="atLeast"/>
        <w:ind w:left="3" w:right="56" w:firstLine="7"/>
        <w:rPr>
          <w:rFonts w:ascii="楷体" w:eastAsia="楷体" w:hAnsi="楷体" w:cs="楷体"/>
          <w:spacing w:val="5"/>
          <w:sz w:val="24"/>
          <w:szCs w:val="24"/>
          <w:lang w:eastAsia="zh-CN"/>
        </w:rPr>
      </w:pPr>
    </w:p>
    <w:p w:rsidR="0094600E" w:rsidRPr="00265977" w:rsidRDefault="00D37B6A">
      <w:pPr>
        <w:pStyle w:val="a3"/>
        <w:spacing w:line="20" w:lineRule="atLeast"/>
        <w:ind w:left="3" w:right="56" w:firstLine="7"/>
        <w:rPr>
          <w:rFonts w:ascii="楷体" w:eastAsia="楷体" w:hAnsi="楷体" w:cs="楷体"/>
          <w:sz w:val="24"/>
          <w:szCs w:val="24"/>
          <w:lang w:eastAsia="zh-CN"/>
        </w:rPr>
      </w:pPr>
      <w:r w:rsidRPr="00265977"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2.按照全面实施素质教育的要求，可以将</w:t>
      </w:r>
      <w:r w:rsidRPr="00265977">
        <w:rPr>
          <w:rFonts w:ascii="楷体" w:eastAsia="楷体" w:hAnsi="楷体" w:cs="楷体" w:hint="eastAsia"/>
          <w:spacing w:val="-51"/>
          <w:sz w:val="24"/>
          <w:szCs w:val="24"/>
          <w:lang w:eastAsia="zh-CN"/>
        </w:rPr>
        <w:t>（）</w:t>
      </w:r>
      <w:r w:rsidRPr="00265977"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等作为青少</w:t>
      </w:r>
      <w:r w:rsidRPr="00265977"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年爱国主义和革命传统教育、国情教育的重要载体。</w:t>
      </w:r>
    </w:p>
    <w:p w:rsidR="0094600E" w:rsidRPr="00265977" w:rsidRDefault="00D37B6A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 w:rsidRPr="00265977"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A.</w:t>
      </w:r>
      <w:proofErr w:type="gramStart"/>
      <w:r w:rsidRPr="00265977"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研</w:t>
      </w:r>
      <w:proofErr w:type="gramEnd"/>
      <w:r w:rsidRPr="00265977"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学旅行B.夏令营C.冬令营D.寻根问祖E.探亲访友</w:t>
      </w:r>
    </w:p>
    <w:p w:rsidR="0094600E" w:rsidRPr="00265977" w:rsidRDefault="0094600E">
      <w:pPr>
        <w:pStyle w:val="a3"/>
        <w:rPr>
          <w:rFonts w:ascii="楷体" w:eastAsia="楷体" w:hAnsi="楷体" w:cs="楷体"/>
          <w:spacing w:val="6"/>
          <w:sz w:val="24"/>
          <w:szCs w:val="24"/>
          <w:lang w:eastAsia="zh-CN"/>
        </w:rPr>
      </w:pPr>
    </w:p>
    <w:p w:rsidR="0094600E" w:rsidRPr="00265977" w:rsidRDefault="00D37B6A">
      <w:pPr>
        <w:pStyle w:val="a3"/>
        <w:rPr>
          <w:rFonts w:ascii="楷体" w:eastAsia="楷体" w:hAnsi="楷体" w:cs="楷体"/>
          <w:spacing w:val="6"/>
          <w:sz w:val="24"/>
          <w:szCs w:val="24"/>
          <w:lang w:eastAsia="zh-CN"/>
        </w:rPr>
      </w:pPr>
      <w:r w:rsidRPr="00265977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3.英国大众化</w:t>
      </w:r>
      <w:proofErr w:type="gramStart"/>
      <w:r w:rsidRPr="00265977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研</w:t>
      </w:r>
      <w:proofErr w:type="gramEnd"/>
      <w:r w:rsidRPr="00265977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学旅行的特色有</w:t>
      </w:r>
      <w:r w:rsidRPr="00265977">
        <w:rPr>
          <w:rFonts w:ascii="楷体" w:eastAsia="楷体" w:hAnsi="楷体" w:cs="楷体" w:hint="eastAsia"/>
          <w:spacing w:val="-33"/>
          <w:sz w:val="24"/>
          <w:szCs w:val="24"/>
          <w:lang w:eastAsia="zh-CN"/>
        </w:rPr>
        <w:t>（）</w:t>
      </w:r>
      <w:r w:rsidRPr="00265977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。</w:t>
      </w:r>
    </w:p>
    <w:p w:rsidR="0094600E" w:rsidRPr="00265977" w:rsidRDefault="00D37B6A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 w:rsidRPr="00265977"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A.体验性B.教育性C.参与性D.多样性E.公益性</w:t>
      </w:r>
    </w:p>
    <w:p w:rsidR="0094600E" w:rsidRPr="00265977" w:rsidRDefault="0094600E">
      <w:pPr>
        <w:pStyle w:val="a3"/>
        <w:spacing w:line="20" w:lineRule="atLeast"/>
        <w:ind w:left="14"/>
        <w:rPr>
          <w:rFonts w:ascii="楷体" w:eastAsia="楷体" w:hAnsi="楷体" w:cs="楷体"/>
          <w:spacing w:val="9"/>
          <w:sz w:val="24"/>
          <w:szCs w:val="24"/>
          <w:lang w:eastAsia="zh-CN"/>
        </w:rPr>
      </w:pPr>
    </w:p>
    <w:p w:rsidR="0094600E" w:rsidRPr="00265977" w:rsidRDefault="00D37B6A">
      <w:pPr>
        <w:pStyle w:val="a3"/>
        <w:spacing w:line="20" w:lineRule="atLeast"/>
        <w:ind w:left="7"/>
        <w:jc w:val="both"/>
        <w:rPr>
          <w:rFonts w:ascii="楷体" w:eastAsia="楷体" w:hAnsi="楷体" w:cs="楷体"/>
          <w:sz w:val="24"/>
          <w:szCs w:val="24"/>
          <w:lang w:eastAsia="zh-CN"/>
        </w:rPr>
      </w:pPr>
      <w:r w:rsidRPr="00265977"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4.《文化和旅游部关于实施旅游服务质量提升计划的指导意见》指出,以习近平新时代中国特色社会主义思想为指导,按</w:t>
      </w:r>
      <w:r w:rsidRPr="00265977">
        <w:rPr>
          <w:rFonts w:ascii="楷体" w:eastAsia="楷体" w:hAnsi="楷体" w:cs="楷体" w:hint="eastAsia"/>
          <w:spacing w:val="4"/>
          <w:sz w:val="24"/>
          <w:szCs w:val="24"/>
          <w:lang w:eastAsia="zh-CN"/>
        </w:rPr>
        <w:t>照“创新.协调.绿色.开放.共享”的发展理念,着力解决影响</w:t>
      </w:r>
      <w:r w:rsidRPr="00265977"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广大游客旅游体验的</w:t>
      </w:r>
      <w:r w:rsidRPr="00265977">
        <w:rPr>
          <w:rFonts w:ascii="楷体" w:eastAsia="楷体" w:hAnsi="楷体" w:cs="楷体" w:hint="eastAsia"/>
          <w:spacing w:val="-14"/>
          <w:sz w:val="24"/>
          <w:szCs w:val="24"/>
          <w:lang w:eastAsia="zh-CN"/>
        </w:rPr>
        <w:t>（），</w:t>
      </w:r>
      <w:r w:rsidRPr="00265977"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推动旅游业高质量发展。</w:t>
      </w:r>
    </w:p>
    <w:p w:rsidR="0094600E" w:rsidRPr="00265977" w:rsidRDefault="00D37B6A">
      <w:pPr>
        <w:pStyle w:val="a3"/>
        <w:jc w:val="both"/>
        <w:rPr>
          <w:rFonts w:ascii="楷体" w:eastAsia="楷体" w:hAnsi="楷体" w:cs="楷体"/>
          <w:sz w:val="24"/>
          <w:szCs w:val="24"/>
          <w:lang w:eastAsia="zh-CN"/>
        </w:rPr>
      </w:pPr>
      <w:r w:rsidRPr="00265977"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A.重点问题 B.主要问题 C.重点矛盾 D.主要矛盾</w:t>
      </w:r>
      <w:r w:rsidRPr="00265977"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E.问题矛盾的主要方面</w:t>
      </w:r>
    </w:p>
    <w:p w:rsidR="0094600E" w:rsidRPr="00265977" w:rsidRDefault="0094600E">
      <w:pPr>
        <w:pStyle w:val="a3"/>
        <w:spacing w:line="20" w:lineRule="atLeast"/>
        <w:rPr>
          <w:rFonts w:ascii="楷体" w:eastAsia="楷体" w:hAnsi="楷体" w:cs="楷体"/>
          <w:spacing w:val="7"/>
          <w:sz w:val="24"/>
          <w:szCs w:val="24"/>
          <w:lang w:eastAsia="zh-CN"/>
        </w:rPr>
      </w:pPr>
    </w:p>
    <w:p w:rsidR="0094600E" w:rsidRPr="00265977" w:rsidRDefault="00D37B6A">
      <w:pPr>
        <w:pStyle w:val="a3"/>
        <w:spacing w:line="20" w:lineRule="atLeast"/>
        <w:ind w:left="14"/>
        <w:rPr>
          <w:rFonts w:ascii="楷体" w:eastAsia="楷体" w:hAnsi="楷体" w:cs="楷体"/>
          <w:sz w:val="24"/>
          <w:szCs w:val="24"/>
          <w:lang w:eastAsia="zh-CN"/>
        </w:rPr>
      </w:pPr>
      <w:r w:rsidRPr="00265977"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5.</w:t>
      </w:r>
      <w:proofErr w:type="gramStart"/>
      <w:r w:rsidRPr="00265977"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研</w:t>
      </w:r>
      <w:proofErr w:type="gramEnd"/>
      <w:r w:rsidRPr="00265977"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学旅行课程主题设计的理论依据主要有</w:t>
      </w:r>
      <w:r w:rsidRPr="00265977">
        <w:rPr>
          <w:rFonts w:ascii="楷体" w:eastAsia="楷体" w:hAnsi="楷体" w:cs="楷体" w:hint="eastAsia"/>
          <w:spacing w:val="-19"/>
          <w:sz w:val="24"/>
          <w:szCs w:val="24"/>
          <w:lang w:eastAsia="zh-CN"/>
        </w:rPr>
        <w:t>（）</w:t>
      </w:r>
      <w:r w:rsidRPr="00265977"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。</w:t>
      </w:r>
    </w:p>
    <w:p w:rsidR="0094600E" w:rsidRPr="00265977" w:rsidRDefault="00D37B6A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 w:rsidRPr="00265977"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A.国家教育方针、政策</w:t>
      </w:r>
      <w:r w:rsidRPr="00265977"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B.教育学 C.心理学</w:t>
      </w:r>
      <w:r w:rsidRPr="00265977"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D.企业实践活动经</w:t>
      </w:r>
      <w:r w:rsidRPr="00265977"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E.课程理论</w:t>
      </w:r>
    </w:p>
    <w:p w:rsidR="0094600E" w:rsidRPr="00265977" w:rsidRDefault="0094600E">
      <w:pPr>
        <w:pStyle w:val="a3"/>
        <w:spacing w:line="20" w:lineRule="atLeast"/>
        <w:rPr>
          <w:rFonts w:ascii="楷体" w:eastAsia="楷体" w:hAnsi="楷体" w:cs="楷体"/>
          <w:spacing w:val="8"/>
          <w:sz w:val="24"/>
          <w:szCs w:val="24"/>
          <w:lang w:eastAsia="zh-CN"/>
        </w:rPr>
      </w:pPr>
    </w:p>
    <w:p w:rsidR="0094600E" w:rsidRPr="00265977" w:rsidRDefault="00D37B6A">
      <w:pPr>
        <w:pStyle w:val="a3"/>
        <w:spacing w:line="20" w:lineRule="atLeast"/>
        <w:rPr>
          <w:rFonts w:ascii="楷体" w:eastAsia="楷体" w:hAnsi="楷体" w:cs="楷体"/>
          <w:sz w:val="24"/>
          <w:szCs w:val="24"/>
          <w:lang w:eastAsia="zh-CN"/>
        </w:rPr>
      </w:pPr>
      <w:r w:rsidRPr="00265977"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lastRenderedPageBreak/>
        <w:t>6.</w:t>
      </w:r>
      <w:proofErr w:type="gramStart"/>
      <w:r w:rsidRPr="00265977"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研</w:t>
      </w:r>
      <w:proofErr w:type="gramEnd"/>
      <w:r w:rsidRPr="00265977"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学课程工作手册设计中的制作工作执行</w:t>
      </w:r>
      <w:proofErr w:type="gramStart"/>
      <w:r w:rsidRPr="00265977"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表操作</w:t>
      </w:r>
      <w:proofErr w:type="gramEnd"/>
      <w:r w:rsidRPr="00265977"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步骤包括</w:t>
      </w:r>
      <w:r w:rsidRPr="00265977">
        <w:rPr>
          <w:rFonts w:ascii="楷体" w:eastAsia="楷体" w:hAnsi="楷体" w:cs="楷体" w:hint="eastAsia"/>
          <w:spacing w:val="-44"/>
          <w:w w:val="94"/>
          <w:sz w:val="24"/>
          <w:szCs w:val="24"/>
          <w:lang w:eastAsia="zh-CN"/>
        </w:rPr>
        <w:t>(</w:t>
      </w:r>
      <w:r w:rsidR="00F4035C">
        <w:rPr>
          <w:rFonts w:ascii="楷体" w:eastAsia="楷体" w:hAnsi="楷体" w:cs="楷体" w:hint="eastAsia"/>
          <w:spacing w:val="-44"/>
          <w:w w:val="94"/>
          <w:sz w:val="24"/>
          <w:szCs w:val="24"/>
          <w:lang w:eastAsia="zh-CN"/>
        </w:rPr>
        <w:t xml:space="preserve">      </w:t>
      </w:r>
      <w:r w:rsidRPr="00265977">
        <w:rPr>
          <w:rFonts w:ascii="楷体" w:eastAsia="楷体" w:hAnsi="楷体" w:cs="楷体" w:hint="eastAsia"/>
          <w:spacing w:val="-44"/>
          <w:w w:val="94"/>
          <w:sz w:val="24"/>
          <w:szCs w:val="24"/>
          <w:lang w:eastAsia="zh-CN"/>
        </w:rPr>
        <w:t>)。</w:t>
      </w:r>
    </w:p>
    <w:p w:rsidR="0094600E" w:rsidRPr="00265977" w:rsidRDefault="00D37B6A">
      <w:pPr>
        <w:pStyle w:val="a3"/>
        <w:jc w:val="both"/>
        <w:rPr>
          <w:rFonts w:ascii="楷体" w:eastAsia="楷体" w:hAnsi="楷体" w:cs="楷体"/>
          <w:sz w:val="24"/>
          <w:szCs w:val="24"/>
          <w:lang w:eastAsia="zh-CN"/>
        </w:rPr>
      </w:pPr>
      <w:r w:rsidRPr="00265977"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A.制定时间规划B.分解活动流程 C.明确责任分工 D.重点工作说明</w:t>
      </w:r>
      <w:r w:rsidRPr="00265977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E.搭建表格结构</w:t>
      </w:r>
    </w:p>
    <w:p w:rsidR="0094600E" w:rsidRPr="00265977" w:rsidRDefault="0094600E">
      <w:pPr>
        <w:pStyle w:val="a3"/>
        <w:spacing w:line="20" w:lineRule="atLeast"/>
        <w:rPr>
          <w:rFonts w:ascii="楷体" w:eastAsia="楷体" w:hAnsi="楷体" w:cs="楷体"/>
          <w:spacing w:val="8"/>
          <w:sz w:val="24"/>
          <w:szCs w:val="24"/>
          <w:lang w:eastAsia="zh-CN"/>
        </w:rPr>
      </w:pPr>
    </w:p>
    <w:p w:rsidR="0094600E" w:rsidRPr="00265977" w:rsidRDefault="00D37B6A">
      <w:pPr>
        <w:pStyle w:val="a3"/>
        <w:spacing w:line="20" w:lineRule="atLeast"/>
        <w:ind w:left="20"/>
        <w:rPr>
          <w:rFonts w:ascii="楷体" w:eastAsia="楷体" w:hAnsi="楷体" w:cs="楷体"/>
          <w:sz w:val="24"/>
          <w:szCs w:val="24"/>
          <w:lang w:eastAsia="zh-CN"/>
        </w:rPr>
      </w:pPr>
      <w:r w:rsidRPr="00265977"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7.中小学生</w:t>
      </w:r>
      <w:proofErr w:type="gramStart"/>
      <w:r w:rsidRPr="00265977"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研</w:t>
      </w:r>
      <w:proofErr w:type="gramEnd"/>
      <w:r w:rsidRPr="00265977"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学旅行的组织与安排应具备以下基本原则</w:t>
      </w:r>
      <w:r w:rsidRPr="00265977">
        <w:rPr>
          <w:rFonts w:ascii="楷体" w:eastAsia="楷体" w:hAnsi="楷体" w:cs="楷体" w:hint="eastAsia"/>
          <w:spacing w:val="-44"/>
          <w:w w:val="94"/>
          <w:sz w:val="24"/>
          <w:szCs w:val="24"/>
          <w:lang w:eastAsia="zh-CN"/>
        </w:rPr>
        <w:t>(</w:t>
      </w:r>
      <w:r w:rsidR="004C1C0B">
        <w:rPr>
          <w:rFonts w:ascii="楷体" w:eastAsia="楷体" w:hAnsi="楷体" w:cs="楷体" w:hint="eastAsia"/>
          <w:spacing w:val="-44"/>
          <w:w w:val="94"/>
          <w:sz w:val="24"/>
          <w:szCs w:val="24"/>
          <w:lang w:eastAsia="zh-CN"/>
        </w:rPr>
        <w:t xml:space="preserve">     </w:t>
      </w:r>
      <w:r w:rsidRPr="00265977">
        <w:rPr>
          <w:rFonts w:ascii="楷体" w:eastAsia="楷体" w:hAnsi="楷体" w:cs="楷体" w:hint="eastAsia"/>
          <w:spacing w:val="-44"/>
          <w:w w:val="94"/>
          <w:sz w:val="24"/>
          <w:szCs w:val="24"/>
          <w:lang w:eastAsia="zh-CN"/>
        </w:rPr>
        <w:t>)。</w:t>
      </w:r>
    </w:p>
    <w:p w:rsidR="0094600E" w:rsidRPr="00265977" w:rsidRDefault="00D37B6A">
      <w:pPr>
        <w:pStyle w:val="a3"/>
        <w:jc w:val="both"/>
        <w:rPr>
          <w:rFonts w:ascii="楷体" w:eastAsia="楷体" w:hAnsi="楷体" w:cs="楷体"/>
          <w:sz w:val="24"/>
          <w:szCs w:val="24"/>
          <w:lang w:eastAsia="zh-CN"/>
        </w:rPr>
      </w:pPr>
      <w:r w:rsidRPr="00265977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A.教育性原则 B.实践性原则C.安全性原则 D.公益性原则 E.创新性原则</w:t>
      </w:r>
    </w:p>
    <w:p w:rsidR="0094600E" w:rsidRPr="00265977" w:rsidRDefault="0094600E">
      <w:pPr>
        <w:pStyle w:val="a3"/>
        <w:spacing w:line="20" w:lineRule="atLeast"/>
        <w:ind w:left="20"/>
        <w:rPr>
          <w:rFonts w:ascii="楷体" w:eastAsia="楷体" w:hAnsi="楷体" w:cs="楷体"/>
          <w:spacing w:val="7"/>
          <w:sz w:val="24"/>
          <w:szCs w:val="24"/>
          <w:lang w:eastAsia="zh-CN"/>
        </w:rPr>
      </w:pPr>
    </w:p>
    <w:p w:rsidR="0094600E" w:rsidRPr="00265977" w:rsidRDefault="00D37B6A">
      <w:pPr>
        <w:pStyle w:val="a3"/>
        <w:spacing w:line="20" w:lineRule="atLeast"/>
        <w:ind w:left="20"/>
        <w:rPr>
          <w:rFonts w:ascii="楷体" w:eastAsia="楷体" w:hAnsi="楷体" w:cs="楷体"/>
          <w:sz w:val="24"/>
          <w:szCs w:val="24"/>
          <w:lang w:eastAsia="zh-CN"/>
        </w:rPr>
      </w:pPr>
      <w:r w:rsidRPr="00265977"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8.在落实授课教师过程中，需要核实的信息包括</w:t>
      </w:r>
      <w:r w:rsidRPr="00265977">
        <w:rPr>
          <w:rFonts w:ascii="楷体" w:eastAsia="楷体" w:hAnsi="楷体" w:cs="楷体" w:hint="eastAsia"/>
          <w:spacing w:val="-33"/>
          <w:sz w:val="24"/>
          <w:szCs w:val="24"/>
          <w:lang w:eastAsia="zh-CN"/>
        </w:rPr>
        <w:t>（）</w:t>
      </w:r>
      <w:r w:rsidRPr="00265977"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。</w:t>
      </w:r>
    </w:p>
    <w:p w:rsidR="0094600E" w:rsidRPr="00265977" w:rsidRDefault="00D37B6A">
      <w:pPr>
        <w:pStyle w:val="a3"/>
        <w:rPr>
          <w:rFonts w:ascii="楷体" w:eastAsia="楷体" w:hAnsi="楷体" w:cs="楷体"/>
          <w:spacing w:val="7"/>
          <w:sz w:val="24"/>
          <w:szCs w:val="24"/>
          <w:lang w:eastAsia="zh-CN"/>
        </w:rPr>
      </w:pPr>
      <w:r w:rsidRPr="00265977"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A.具体授课内容B.授课教师能力C.授课教师的资质</w:t>
      </w:r>
    </w:p>
    <w:p w:rsidR="0094600E" w:rsidRPr="00265977" w:rsidRDefault="00D37B6A">
      <w:pPr>
        <w:pStyle w:val="a3"/>
        <w:rPr>
          <w:rFonts w:ascii="楷体" w:eastAsia="楷体" w:hAnsi="楷体" w:cs="楷体"/>
          <w:spacing w:val="7"/>
          <w:sz w:val="24"/>
          <w:szCs w:val="24"/>
          <w:lang w:eastAsia="zh-CN"/>
        </w:rPr>
      </w:pPr>
      <w:r w:rsidRPr="00265977"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D.授课教师对接方式 E.授课教师的喜好</w:t>
      </w:r>
    </w:p>
    <w:p w:rsidR="0094600E" w:rsidRPr="00265977" w:rsidRDefault="0094600E">
      <w:pPr>
        <w:pStyle w:val="a3"/>
        <w:spacing w:line="20" w:lineRule="atLeast"/>
        <w:rPr>
          <w:rFonts w:ascii="楷体" w:eastAsia="楷体" w:hAnsi="楷体" w:cs="楷体"/>
          <w:spacing w:val="6"/>
          <w:sz w:val="24"/>
          <w:szCs w:val="24"/>
          <w:lang w:eastAsia="zh-CN"/>
        </w:rPr>
      </w:pPr>
    </w:p>
    <w:p w:rsidR="0094600E" w:rsidRPr="00265977" w:rsidRDefault="00D37B6A">
      <w:pPr>
        <w:pStyle w:val="a3"/>
        <w:spacing w:line="20" w:lineRule="atLeast"/>
        <w:ind w:left="20"/>
        <w:rPr>
          <w:rFonts w:ascii="楷体" w:eastAsia="楷体" w:hAnsi="楷体" w:cs="楷体"/>
          <w:sz w:val="24"/>
          <w:szCs w:val="24"/>
          <w:lang w:eastAsia="zh-CN"/>
        </w:rPr>
      </w:pPr>
      <w:r w:rsidRPr="00265977"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9.对于研究过程的</w:t>
      </w:r>
      <w:r w:rsidRPr="00265977">
        <w:rPr>
          <w:rFonts w:ascii="楷体" w:eastAsia="楷体" w:hAnsi="楷体" w:cs="楷体" w:hint="eastAsia"/>
          <w:spacing w:val="-29"/>
          <w:sz w:val="24"/>
          <w:szCs w:val="24"/>
          <w:lang w:eastAsia="zh-CN"/>
        </w:rPr>
        <w:t>（）</w:t>
      </w:r>
      <w:r w:rsidRPr="00265977"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是评价的重点，因为这能</w:t>
      </w:r>
      <w:r w:rsidRPr="00265977">
        <w:rPr>
          <w:rFonts w:ascii="楷体" w:eastAsia="楷体" w:hAnsi="楷体" w:cs="楷体" w:hint="eastAsia"/>
          <w:spacing w:val="4"/>
          <w:sz w:val="24"/>
          <w:szCs w:val="24"/>
          <w:lang w:eastAsia="zh-CN"/>
        </w:rPr>
        <w:t>够指导</w:t>
      </w:r>
      <w:r w:rsidRPr="00265977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并规范学生对课题研究方法的理解，以及加深课题研究的意</w:t>
      </w:r>
      <w:r w:rsidRPr="00265977">
        <w:rPr>
          <w:rFonts w:ascii="楷体" w:eastAsia="楷体" w:hAnsi="楷体" w:cs="楷体" w:hint="eastAsia"/>
          <w:spacing w:val="-9"/>
          <w:sz w:val="24"/>
          <w:szCs w:val="24"/>
          <w:lang w:eastAsia="zh-CN"/>
        </w:rPr>
        <w:t>识。</w:t>
      </w:r>
    </w:p>
    <w:p w:rsidR="0094600E" w:rsidRPr="00265977" w:rsidRDefault="00D37B6A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 w:rsidRPr="00265977"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A.深入性 B.规范性 C.专业性 D.科学性 E.严谨性</w:t>
      </w:r>
    </w:p>
    <w:p w:rsidR="0094600E" w:rsidRPr="00265977" w:rsidRDefault="0094600E">
      <w:pPr>
        <w:pStyle w:val="a3"/>
        <w:spacing w:line="20" w:lineRule="atLeast"/>
        <w:ind w:left="20"/>
        <w:rPr>
          <w:rFonts w:ascii="楷体" w:eastAsia="楷体" w:hAnsi="楷体" w:cs="楷体"/>
          <w:spacing w:val="6"/>
          <w:sz w:val="24"/>
          <w:szCs w:val="24"/>
          <w:lang w:eastAsia="zh-CN"/>
        </w:rPr>
      </w:pPr>
    </w:p>
    <w:p w:rsidR="0094600E" w:rsidRPr="00265977" w:rsidRDefault="00D37B6A">
      <w:pPr>
        <w:pStyle w:val="a3"/>
        <w:spacing w:line="20" w:lineRule="atLeast"/>
        <w:ind w:left="20"/>
        <w:rPr>
          <w:rFonts w:ascii="楷体" w:eastAsia="楷体" w:hAnsi="楷体" w:cs="楷体"/>
          <w:sz w:val="24"/>
          <w:szCs w:val="24"/>
          <w:lang w:eastAsia="zh-CN"/>
        </w:rPr>
      </w:pPr>
      <w:r w:rsidRPr="00265977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10.</w:t>
      </w:r>
      <w:proofErr w:type="gramStart"/>
      <w:r w:rsidRPr="00265977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研</w:t>
      </w:r>
      <w:proofErr w:type="gramEnd"/>
      <w:r w:rsidRPr="00265977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学旅行产品生命周期包括</w:t>
      </w:r>
      <w:r w:rsidRPr="00265977">
        <w:rPr>
          <w:rFonts w:ascii="楷体" w:eastAsia="楷体" w:hAnsi="楷体" w:cs="楷体" w:hint="eastAsia"/>
          <w:spacing w:val="-37"/>
          <w:sz w:val="24"/>
          <w:szCs w:val="24"/>
          <w:lang w:eastAsia="zh-CN"/>
        </w:rPr>
        <w:t>（）</w:t>
      </w:r>
      <w:r w:rsidRPr="00265977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。</w:t>
      </w:r>
    </w:p>
    <w:p w:rsidR="0094600E" w:rsidRPr="00265977" w:rsidRDefault="00D37B6A">
      <w:pPr>
        <w:pStyle w:val="a3"/>
        <w:spacing w:line="20" w:lineRule="atLeast"/>
        <w:rPr>
          <w:rFonts w:ascii="楷体" w:eastAsia="楷体" w:hAnsi="楷体" w:cs="楷体"/>
          <w:sz w:val="24"/>
          <w:szCs w:val="24"/>
          <w:lang w:eastAsia="zh-CN"/>
        </w:rPr>
      </w:pPr>
      <w:r w:rsidRPr="00265977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A.投入期 B.初创期 C.成长期 D.成熟期 E.衰退期</w:t>
      </w:r>
    </w:p>
    <w:p w:rsidR="0094600E" w:rsidRPr="00265977" w:rsidRDefault="0094600E">
      <w:pPr>
        <w:pStyle w:val="a3"/>
        <w:spacing w:line="20" w:lineRule="atLeast"/>
        <w:ind w:left="20"/>
        <w:rPr>
          <w:rFonts w:ascii="楷体" w:eastAsia="楷体" w:hAnsi="楷体" w:cs="楷体"/>
          <w:spacing w:val="6"/>
          <w:sz w:val="24"/>
          <w:szCs w:val="24"/>
          <w:lang w:eastAsia="zh-CN"/>
        </w:rPr>
      </w:pPr>
    </w:p>
    <w:p w:rsidR="0094600E" w:rsidRPr="00265977" w:rsidRDefault="00D37B6A">
      <w:pPr>
        <w:pStyle w:val="a3"/>
        <w:spacing w:line="20" w:lineRule="atLeast"/>
        <w:ind w:left="20"/>
        <w:rPr>
          <w:rFonts w:ascii="楷体" w:eastAsia="楷体" w:hAnsi="楷体" w:cs="楷体"/>
          <w:sz w:val="24"/>
          <w:szCs w:val="24"/>
          <w:lang w:eastAsia="zh-CN"/>
        </w:rPr>
      </w:pPr>
      <w:r w:rsidRPr="00265977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11.线路资源勘察的主要内容有</w:t>
      </w:r>
      <w:r w:rsidRPr="00265977">
        <w:rPr>
          <w:rFonts w:ascii="楷体" w:eastAsia="楷体" w:hAnsi="楷体" w:cs="楷体" w:hint="eastAsia"/>
          <w:spacing w:val="-37"/>
          <w:sz w:val="24"/>
          <w:szCs w:val="24"/>
          <w:lang w:eastAsia="zh-CN"/>
        </w:rPr>
        <w:t>（）</w:t>
      </w:r>
      <w:r w:rsidRPr="00265977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。</w:t>
      </w:r>
    </w:p>
    <w:p w:rsidR="0094600E" w:rsidRPr="00265977" w:rsidRDefault="00D37B6A">
      <w:pPr>
        <w:pStyle w:val="a3"/>
        <w:spacing w:line="20" w:lineRule="atLeast"/>
        <w:rPr>
          <w:rFonts w:ascii="楷体" w:eastAsia="楷体" w:hAnsi="楷体" w:cs="楷体"/>
          <w:sz w:val="24"/>
          <w:szCs w:val="24"/>
          <w:lang w:eastAsia="zh-CN"/>
        </w:rPr>
      </w:pPr>
      <w:r w:rsidRPr="00265977"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A.景区或</w:t>
      </w:r>
      <w:proofErr w:type="gramStart"/>
      <w:r w:rsidRPr="00265977"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研</w:t>
      </w:r>
      <w:proofErr w:type="gramEnd"/>
      <w:r w:rsidRPr="00265977"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学实践教育基地的资源属性</w:t>
      </w:r>
      <w:r w:rsidRPr="00265977"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B.课程资源的安全性</w:t>
      </w:r>
    </w:p>
    <w:p w:rsidR="0094600E" w:rsidRPr="00265977" w:rsidRDefault="00D37B6A">
      <w:pPr>
        <w:pStyle w:val="a3"/>
        <w:spacing w:line="20" w:lineRule="atLeast"/>
        <w:ind w:left="1"/>
        <w:rPr>
          <w:rFonts w:ascii="楷体" w:eastAsia="楷体" w:hAnsi="楷体" w:cs="楷体"/>
          <w:sz w:val="24"/>
          <w:szCs w:val="24"/>
          <w:lang w:eastAsia="zh-CN"/>
        </w:rPr>
      </w:pPr>
      <w:r w:rsidRPr="00265977"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C.课程实施的时间长度</w:t>
      </w:r>
      <w:r w:rsidRPr="00265977">
        <w:rPr>
          <w:rFonts w:ascii="楷体" w:eastAsia="楷体" w:hAnsi="楷体" w:cs="楷体" w:hint="eastAsia"/>
          <w:spacing w:val="4"/>
          <w:sz w:val="24"/>
          <w:szCs w:val="24"/>
          <w:lang w:eastAsia="zh-CN"/>
        </w:rPr>
        <w:t>D.了解课程资源的经济价值和归属</w:t>
      </w:r>
    </w:p>
    <w:p w:rsidR="0094600E" w:rsidRPr="00265977" w:rsidRDefault="00D37B6A">
      <w:pPr>
        <w:pStyle w:val="a3"/>
        <w:spacing w:line="20" w:lineRule="atLeast"/>
        <w:ind w:left="1" w:right="3578"/>
        <w:rPr>
          <w:rFonts w:ascii="楷体" w:eastAsia="楷体" w:hAnsi="楷体" w:cs="楷体"/>
          <w:sz w:val="24"/>
          <w:szCs w:val="24"/>
          <w:lang w:eastAsia="zh-CN"/>
        </w:rPr>
      </w:pPr>
      <w:r w:rsidRPr="00265977"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E.各学习单元之间的交通保障</w:t>
      </w:r>
    </w:p>
    <w:p w:rsidR="0094600E" w:rsidRPr="00265977" w:rsidRDefault="0094600E">
      <w:pPr>
        <w:pStyle w:val="a3"/>
        <w:spacing w:line="20" w:lineRule="atLeast"/>
        <w:ind w:left="20"/>
        <w:rPr>
          <w:rFonts w:ascii="楷体" w:eastAsia="楷体" w:hAnsi="楷体" w:cs="楷体"/>
          <w:spacing w:val="6"/>
          <w:sz w:val="24"/>
          <w:szCs w:val="24"/>
          <w:lang w:eastAsia="zh-CN"/>
        </w:rPr>
      </w:pPr>
    </w:p>
    <w:p w:rsidR="0094600E" w:rsidRPr="00265977" w:rsidRDefault="00D37B6A">
      <w:pPr>
        <w:pStyle w:val="a3"/>
        <w:spacing w:line="20" w:lineRule="atLeast"/>
        <w:ind w:left="20"/>
        <w:rPr>
          <w:rFonts w:ascii="楷体" w:eastAsia="楷体" w:hAnsi="楷体" w:cs="楷体"/>
          <w:sz w:val="24"/>
          <w:szCs w:val="24"/>
          <w:lang w:eastAsia="zh-CN"/>
        </w:rPr>
      </w:pPr>
      <w:r w:rsidRPr="00265977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12.学生学情分析的主要内容包括</w:t>
      </w:r>
      <w:r w:rsidRPr="00265977">
        <w:rPr>
          <w:rFonts w:ascii="楷体" w:eastAsia="楷体" w:hAnsi="楷体" w:cs="楷体" w:hint="eastAsia"/>
          <w:spacing w:val="-35"/>
          <w:sz w:val="24"/>
          <w:szCs w:val="24"/>
          <w:lang w:eastAsia="zh-CN"/>
        </w:rPr>
        <w:t>（）</w:t>
      </w:r>
      <w:r w:rsidRPr="00265977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。</w:t>
      </w:r>
    </w:p>
    <w:p w:rsidR="0094600E" w:rsidRPr="00265977" w:rsidRDefault="00D37B6A">
      <w:pPr>
        <w:pStyle w:val="a3"/>
        <w:spacing w:line="20" w:lineRule="atLeast"/>
        <w:rPr>
          <w:rFonts w:ascii="楷体" w:eastAsia="楷体" w:hAnsi="楷体" w:cs="楷体"/>
          <w:spacing w:val="7"/>
          <w:sz w:val="24"/>
          <w:szCs w:val="24"/>
          <w:lang w:eastAsia="zh-CN"/>
        </w:rPr>
      </w:pPr>
      <w:r w:rsidRPr="00265977"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A.学生的基础知识分析B.学生现有认知能力分析</w:t>
      </w:r>
    </w:p>
    <w:p w:rsidR="0094600E" w:rsidRPr="00265977" w:rsidRDefault="00D37B6A">
      <w:pPr>
        <w:pStyle w:val="a3"/>
        <w:spacing w:line="20" w:lineRule="atLeast"/>
        <w:rPr>
          <w:rFonts w:ascii="楷体" w:eastAsia="楷体" w:hAnsi="楷体" w:cs="楷体"/>
          <w:spacing w:val="7"/>
          <w:sz w:val="24"/>
          <w:szCs w:val="24"/>
          <w:lang w:eastAsia="zh-CN"/>
        </w:rPr>
      </w:pPr>
      <w:r w:rsidRPr="00265977"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C.学生的身心特点</w:t>
      </w:r>
      <w:r w:rsidRPr="00265977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D.学生的情感</w:t>
      </w:r>
      <w:r w:rsidRPr="00265977"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E.学生原有的生活经验</w:t>
      </w:r>
    </w:p>
    <w:p w:rsidR="0094600E" w:rsidRPr="00265977" w:rsidRDefault="0094600E">
      <w:pPr>
        <w:pStyle w:val="a3"/>
        <w:spacing w:line="20" w:lineRule="atLeast"/>
        <w:ind w:left="20"/>
        <w:rPr>
          <w:rFonts w:ascii="楷体" w:eastAsia="楷体" w:hAnsi="楷体" w:cs="楷体"/>
          <w:spacing w:val="5"/>
          <w:sz w:val="24"/>
          <w:szCs w:val="24"/>
          <w:lang w:eastAsia="zh-CN"/>
        </w:rPr>
      </w:pPr>
    </w:p>
    <w:p w:rsidR="0094600E" w:rsidRPr="00265977" w:rsidRDefault="00D37B6A">
      <w:pPr>
        <w:pStyle w:val="a3"/>
        <w:spacing w:line="20" w:lineRule="atLeast"/>
        <w:ind w:left="20"/>
        <w:rPr>
          <w:rFonts w:ascii="楷体" w:eastAsia="楷体" w:hAnsi="楷体" w:cs="楷体"/>
          <w:sz w:val="24"/>
          <w:szCs w:val="24"/>
          <w:lang w:eastAsia="zh-CN"/>
        </w:rPr>
      </w:pPr>
      <w:r w:rsidRPr="00265977"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13.有下述</w:t>
      </w:r>
      <w:r w:rsidRPr="00265977">
        <w:rPr>
          <w:rFonts w:ascii="楷体" w:eastAsia="楷体" w:hAnsi="楷体" w:cs="楷体" w:hint="eastAsia"/>
          <w:spacing w:val="-16"/>
          <w:sz w:val="24"/>
          <w:szCs w:val="24"/>
          <w:lang w:eastAsia="zh-CN"/>
        </w:rPr>
        <w:t>（）</w:t>
      </w:r>
      <w:r w:rsidRPr="00265977"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情况者很可能会是食物中毒。</w:t>
      </w:r>
    </w:p>
    <w:p w:rsidR="0094600E" w:rsidRPr="00265977" w:rsidRDefault="00D37B6A">
      <w:pPr>
        <w:pStyle w:val="a3"/>
        <w:spacing w:line="20" w:lineRule="atLeast"/>
        <w:rPr>
          <w:rFonts w:ascii="楷体" w:eastAsia="楷体" w:hAnsi="楷体" w:cs="楷体"/>
          <w:sz w:val="24"/>
          <w:szCs w:val="24"/>
          <w:lang w:eastAsia="zh-CN"/>
        </w:rPr>
      </w:pPr>
      <w:r w:rsidRPr="00265977"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A.体温升高，口渴、面色潮红、大量出汗皮肤灼热等</w:t>
      </w:r>
    </w:p>
    <w:p w:rsidR="0094600E" w:rsidRPr="00265977" w:rsidRDefault="00D37B6A">
      <w:pPr>
        <w:pStyle w:val="a3"/>
        <w:spacing w:line="20" w:lineRule="atLeast"/>
        <w:rPr>
          <w:rFonts w:ascii="楷体" w:eastAsia="楷体" w:hAnsi="楷体" w:cs="楷体"/>
          <w:sz w:val="24"/>
          <w:szCs w:val="24"/>
          <w:lang w:eastAsia="zh-CN"/>
        </w:rPr>
      </w:pPr>
      <w:r w:rsidRPr="00265977"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B.有食入不良或可疑食物史</w:t>
      </w:r>
    </w:p>
    <w:p w:rsidR="0094600E" w:rsidRPr="00265977" w:rsidRDefault="00D37B6A">
      <w:pPr>
        <w:pStyle w:val="a3"/>
        <w:spacing w:line="20" w:lineRule="atLeast"/>
        <w:ind w:left="1"/>
        <w:rPr>
          <w:rFonts w:ascii="楷体" w:eastAsia="楷体" w:hAnsi="楷体" w:cs="楷体"/>
          <w:sz w:val="24"/>
          <w:szCs w:val="24"/>
          <w:lang w:eastAsia="zh-CN"/>
        </w:rPr>
      </w:pPr>
      <w:r w:rsidRPr="00265977"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>C.四肢湿冷、面色苍白、血压下降、脉搏增快</w:t>
      </w:r>
      <w:r w:rsidRPr="00265977"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等表现</w:t>
      </w:r>
    </w:p>
    <w:p w:rsidR="0094600E" w:rsidRPr="00265977" w:rsidRDefault="00D37B6A">
      <w:pPr>
        <w:pStyle w:val="a3"/>
        <w:spacing w:line="20" w:lineRule="atLeast"/>
        <w:ind w:left="1" w:right="376"/>
        <w:rPr>
          <w:rFonts w:ascii="楷体" w:eastAsia="楷体" w:hAnsi="楷体" w:cs="楷体"/>
          <w:spacing w:val="9"/>
          <w:sz w:val="24"/>
          <w:szCs w:val="24"/>
          <w:lang w:eastAsia="zh-CN"/>
        </w:rPr>
      </w:pPr>
      <w:r w:rsidRPr="00265977"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>D.食</w:t>
      </w:r>
      <w:proofErr w:type="gramStart"/>
      <w:r w:rsidRPr="00265977"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>入食物</w:t>
      </w:r>
      <w:proofErr w:type="gramEnd"/>
      <w:r w:rsidRPr="00265977"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>后出现恶心、呕吐、头晕、乏力、面色苍白等</w:t>
      </w:r>
    </w:p>
    <w:p w:rsidR="0094600E" w:rsidRPr="00265977" w:rsidRDefault="00D37B6A">
      <w:pPr>
        <w:pStyle w:val="a3"/>
        <w:spacing w:line="20" w:lineRule="atLeast"/>
        <w:ind w:left="1" w:right="376"/>
        <w:rPr>
          <w:rFonts w:ascii="楷体" w:eastAsia="楷体" w:hAnsi="楷体" w:cs="楷体"/>
          <w:sz w:val="24"/>
          <w:szCs w:val="24"/>
          <w:lang w:eastAsia="zh-CN"/>
        </w:rPr>
      </w:pPr>
      <w:r w:rsidRPr="00265977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E.多人同时发病</w:t>
      </w:r>
    </w:p>
    <w:p w:rsidR="0094600E" w:rsidRPr="00265977" w:rsidRDefault="0094600E">
      <w:pPr>
        <w:pStyle w:val="a3"/>
        <w:spacing w:line="20" w:lineRule="atLeast"/>
        <w:ind w:left="12"/>
        <w:rPr>
          <w:rFonts w:ascii="楷体" w:eastAsia="楷体" w:hAnsi="楷体" w:cs="楷体"/>
          <w:spacing w:val="4"/>
          <w:sz w:val="24"/>
          <w:szCs w:val="24"/>
          <w:lang w:eastAsia="zh-CN"/>
        </w:rPr>
      </w:pPr>
    </w:p>
    <w:p w:rsidR="0094600E" w:rsidRPr="00265977" w:rsidRDefault="00D37B6A">
      <w:pPr>
        <w:pStyle w:val="a3"/>
        <w:spacing w:line="20" w:lineRule="atLeast"/>
        <w:ind w:left="12"/>
        <w:rPr>
          <w:rFonts w:ascii="楷体" w:eastAsia="楷体" w:hAnsi="楷体" w:cs="楷体"/>
          <w:sz w:val="24"/>
          <w:szCs w:val="24"/>
          <w:lang w:eastAsia="zh-CN"/>
        </w:rPr>
      </w:pPr>
      <w:r w:rsidRPr="00265977">
        <w:rPr>
          <w:rFonts w:ascii="楷体" w:eastAsia="楷体" w:hAnsi="楷体" w:cs="楷体" w:hint="eastAsia"/>
          <w:spacing w:val="4"/>
          <w:sz w:val="24"/>
          <w:szCs w:val="24"/>
          <w:lang w:eastAsia="zh-CN"/>
        </w:rPr>
        <w:t>14.《关于推进中小学生研学旅行的意见》指出：要建立一套</w:t>
      </w:r>
      <w:r w:rsidRPr="00265977">
        <w:rPr>
          <w:rFonts w:ascii="楷体" w:eastAsia="楷体" w:hAnsi="楷体" w:cs="楷体" w:hint="eastAsia"/>
          <w:spacing w:val="-10"/>
          <w:sz w:val="24"/>
          <w:szCs w:val="24"/>
          <w:lang w:eastAsia="zh-CN"/>
        </w:rPr>
        <w:t>()的</w:t>
      </w:r>
      <w:proofErr w:type="gramStart"/>
      <w:r w:rsidRPr="00265977">
        <w:rPr>
          <w:rFonts w:ascii="楷体" w:eastAsia="楷体" w:hAnsi="楷体" w:cs="楷体" w:hint="eastAsia"/>
          <w:spacing w:val="-10"/>
          <w:sz w:val="24"/>
          <w:szCs w:val="24"/>
          <w:lang w:eastAsia="zh-CN"/>
        </w:rPr>
        <w:t>研</w:t>
      </w:r>
      <w:proofErr w:type="gramEnd"/>
      <w:r w:rsidRPr="00265977">
        <w:rPr>
          <w:rFonts w:ascii="楷体" w:eastAsia="楷体" w:hAnsi="楷体" w:cs="楷体" w:hint="eastAsia"/>
          <w:spacing w:val="-10"/>
          <w:sz w:val="24"/>
          <w:szCs w:val="24"/>
          <w:lang w:eastAsia="zh-CN"/>
        </w:rPr>
        <w:t>学旅行工作机。</w:t>
      </w:r>
    </w:p>
    <w:p w:rsidR="0094600E" w:rsidRPr="00265977" w:rsidRDefault="00D37B6A">
      <w:pPr>
        <w:pStyle w:val="a3"/>
        <w:jc w:val="both"/>
        <w:rPr>
          <w:rFonts w:ascii="楷体" w:eastAsia="楷体" w:hAnsi="楷体" w:cs="楷体"/>
          <w:sz w:val="24"/>
          <w:szCs w:val="24"/>
          <w:lang w:eastAsia="zh-CN"/>
        </w:rPr>
      </w:pPr>
      <w:r w:rsidRPr="00265977"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A.规范管理B.责任清晰C.多元筹资D.保障安全E.科学管理</w:t>
      </w:r>
    </w:p>
    <w:sectPr w:rsidR="0094600E" w:rsidRPr="00265977" w:rsidSect="0035606B">
      <w:footerReference w:type="default" r:id="rId7"/>
      <w:pgSz w:w="11906" w:h="16839"/>
      <w:pgMar w:top="1431" w:right="1785" w:bottom="1152" w:left="1757" w:header="0" w:footer="98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6E67" w:rsidRDefault="00056E67">
      <w:r>
        <w:separator/>
      </w:r>
    </w:p>
  </w:endnote>
  <w:endnote w:type="continuationSeparator" w:id="0">
    <w:p w:rsidR="00056E67" w:rsidRDefault="00056E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600E" w:rsidRDefault="0094600E">
    <w:pPr>
      <w:spacing w:line="169" w:lineRule="auto"/>
      <w:ind w:left="4092"/>
      <w:rPr>
        <w:rFonts w:ascii="Calibri" w:eastAsia="Calibri" w:hAnsi="Calibri" w:cs="Calibri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6E67" w:rsidRDefault="00056E67">
      <w:r>
        <w:separator/>
      </w:r>
    </w:p>
  </w:footnote>
  <w:footnote w:type="continuationSeparator" w:id="0">
    <w:p w:rsidR="00056E67" w:rsidRDefault="00056E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D0EEF634"/>
    <w:multiLevelType w:val="singleLevel"/>
    <w:tmpl w:val="D0EEF634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proofState w:spelling="clean" w:grammar="clean"/>
  <w:defaultTabStop w:val="4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ulTrailSpace/>
    <w:useFELayout/>
    <w:compatSetting w:name="compatibilityMode" w:uri="http://schemas.microsoft.com/office/word" w:val="12"/>
  </w:compat>
  <w:rsids>
    <w:rsidRoot w:val="00B61C90"/>
    <w:rsid w:val="00056E67"/>
    <w:rsid w:val="000C0021"/>
    <w:rsid w:val="00265977"/>
    <w:rsid w:val="0035606B"/>
    <w:rsid w:val="00373501"/>
    <w:rsid w:val="003D3FC9"/>
    <w:rsid w:val="00424CA9"/>
    <w:rsid w:val="004C1C0B"/>
    <w:rsid w:val="004D5D08"/>
    <w:rsid w:val="0081256C"/>
    <w:rsid w:val="00903249"/>
    <w:rsid w:val="0094600E"/>
    <w:rsid w:val="00B61C90"/>
    <w:rsid w:val="00D37B6A"/>
    <w:rsid w:val="00F4035C"/>
    <w:rsid w:val="086D0900"/>
    <w:rsid w:val="0C0A764B"/>
    <w:rsid w:val="0D344FB4"/>
    <w:rsid w:val="0E48465F"/>
    <w:rsid w:val="2F7329E2"/>
    <w:rsid w:val="332E1D9A"/>
    <w:rsid w:val="36CA7913"/>
    <w:rsid w:val="379D3CE0"/>
    <w:rsid w:val="3E1A43C9"/>
    <w:rsid w:val="3E987990"/>
    <w:rsid w:val="514A316A"/>
    <w:rsid w:val="54095248"/>
    <w:rsid w:val="5576357B"/>
    <w:rsid w:val="59E27887"/>
    <w:rsid w:val="6BAF4FE6"/>
    <w:rsid w:val="7A7C51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44AFBF2-9013-4468-994E-9E79992F37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EastAsia" w:hAnsi="Arial" w:cs="Arial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semiHidden/>
    <w:qFormat/>
    <w:rsid w:val="0035606B"/>
    <w:pPr>
      <w:kinsoku w:val="0"/>
      <w:autoSpaceDE w:val="0"/>
      <w:autoSpaceDN w:val="0"/>
      <w:adjustRightInd w:val="0"/>
      <w:snapToGrid w:val="0"/>
      <w:textAlignment w:val="baseline"/>
    </w:pPr>
    <w:rPr>
      <w:rFonts w:eastAsia="Arial"/>
      <w:snapToGrid w:val="0"/>
      <w:color w:val="000000"/>
      <w:sz w:val="21"/>
      <w:szCs w:val="2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qFormat/>
    <w:rsid w:val="0035606B"/>
    <w:rPr>
      <w:rFonts w:ascii="仿宋" w:eastAsia="仿宋" w:hAnsi="仿宋" w:cs="仿宋"/>
      <w:sz w:val="31"/>
      <w:szCs w:val="31"/>
    </w:rPr>
  </w:style>
  <w:style w:type="paragraph" w:styleId="a4">
    <w:name w:val="footer"/>
    <w:basedOn w:val="a"/>
    <w:qFormat/>
    <w:rsid w:val="0035606B"/>
    <w:pPr>
      <w:tabs>
        <w:tab w:val="center" w:pos="4153"/>
        <w:tab w:val="right" w:pos="8306"/>
      </w:tabs>
    </w:pPr>
    <w:rPr>
      <w:sz w:val="18"/>
    </w:rPr>
  </w:style>
  <w:style w:type="table" w:customStyle="1" w:styleId="TableNormal">
    <w:name w:val="Table Normal"/>
    <w:semiHidden/>
    <w:unhideWhenUsed/>
    <w:qFormat/>
    <w:rsid w:val="0035606B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header"/>
    <w:basedOn w:val="a"/>
    <w:link w:val="a6"/>
    <w:rsid w:val="00265977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sid w:val="00265977"/>
    <w:rPr>
      <w:rFonts w:eastAsia="Arial"/>
      <w:snapToGrid w:val="0"/>
      <w:color w:val="000000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5</Pages>
  <Words>639</Words>
  <Characters>3645</Characters>
  <Application>Microsoft Office Word</Application>
  <DocSecurity>0</DocSecurity>
  <Lines>30</Lines>
  <Paragraphs>8</Paragraphs>
  <ScaleCrop>false</ScaleCrop>
  <Company/>
  <LinksUpToDate>false</LinksUpToDate>
  <CharactersWithSpaces>4276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ssx</dc:creator>
  <cp:lastModifiedBy>ZMX</cp:lastModifiedBy>
  <cp:revision>10</cp:revision>
  <dcterms:created xsi:type="dcterms:W3CDTF">2023-12-03T23:23:00Z</dcterms:created>
  <dcterms:modified xsi:type="dcterms:W3CDTF">2024-12-24T12:50:00Z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2024-08-27T21:07:50Z</vt:filetime>
  </property>
  <property fmtid="{D5CDD505-2E9C-101B-9397-08002B2CF9AE}" pid="4" name="KSOProductBuildVer">
    <vt:lpwstr>2052-12.1.0.19302</vt:lpwstr>
  </property>
  <property fmtid="{D5CDD505-2E9C-101B-9397-08002B2CF9AE}" pid="5" name="ICV">
    <vt:lpwstr>D5CE663F812848AB9F578505FEC3B757_13</vt:lpwstr>
  </property>
</Properties>
</file>