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9E" w:rsidRDefault="0056269E" w:rsidP="0056269E">
      <w:pPr>
        <w:spacing w:afterLines="100" w:after="312"/>
        <w:jc w:val="center"/>
        <w:rPr>
          <w:rFonts w:ascii="仿宋" w:eastAsia="仿宋" w:hAnsi="仿宋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函 </w:t>
      </w:r>
    </w:p>
    <w:p w:rsidR="0056269E" w:rsidRDefault="0056269E" w:rsidP="0056269E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Pr="009F2341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bookmarkStart w:id="0" w:name="OLE_LINK7"/>
      <w:bookmarkStart w:id="1" w:name="_Hlk195189187"/>
      <w:r w:rsidRPr="007F08F2">
        <w:rPr>
          <w:rFonts w:ascii="仿宋_GB2312" w:eastAsia="仿宋_GB2312" w:hint="eastAsia"/>
          <w:sz w:val="28"/>
          <w:szCs w:val="28"/>
        </w:rPr>
        <w:t>雨山校区</w:t>
      </w:r>
      <w:r w:rsidRPr="00A92C16">
        <w:rPr>
          <w:rFonts w:ascii="仿宋_GB2312" w:eastAsia="仿宋_GB2312" w:hint="eastAsia"/>
          <w:sz w:val="28"/>
          <w:szCs w:val="28"/>
        </w:rPr>
        <w:t>7号学生公寓门面房</w:t>
      </w:r>
      <w:r w:rsidRPr="00C53488">
        <w:rPr>
          <w:rFonts w:ascii="仿宋_GB2312" w:eastAsia="仿宋_GB2312" w:hint="eastAsia"/>
          <w:sz w:val="28"/>
          <w:szCs w:val="28"/>
        </w:rPr>
        <w:t>租金评估采购</w:t>
      </w:r>
      <w:bookmarkStart w:id="2" w:name="_GoBack"/>
      <w:bookmarkEnd w:id="0"/>
      <w:bookmarkEnd w:id="1"/>
      <w:bookmarkEnd w:id="2"/>
    </w:p>
    <w:p w:rsidR="0056269E" w:rsidRDefault="0056269E" w:rsidP="0056269E">
      <w:pP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Pr="00103FD4">
        <w:rPr>
          <w:rFonts w:ascii="仿宋_GB2312" w:eastAsia="仿宋_GB2312" w:hint="eastAsia"/>
          <w:sz w:val="28"/>
          <w:szCs w:val="28"/>
        </w:rPr>
        <w:t>MASSZ202</w:t>
      </w:r>
      <w:r>
        <w:rPr>
          <w:rFonts w:ascii="仿宋_GB2312" w:eastAsia="仿宋_GB2312" w:hint="eastAsia"/>
          <w:sz w:val="28"/>
          <w:szCs w:val="28"/>
        </w:rPr>
        <w:t>5</w:t>
      </w:r>
      <w:r w:rsidRPr="00103FD4"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26</w:t>
      </w:r>
    </w:p>
    <w:p w:rsidR="0056269E" w:rsidRDefault="0056269E" w:rsidP="0056269E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:rsidR="0056269E" w:rsidRDefault="0056269E" w:rsidP="0056269E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元（大写）。</w:t>
      </w:r>
    </w:p>
    <w:p w:rsidR="0056269E" w:rsidRDefault="0056269E" w:rsidP="0056269E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:rsidR="0056269E" w:rsidRDefault="0056269E" w:rsidP="0056269E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:rsidR="0056269E" w:rsidRDefault="0056269E" w:rsidP="0056269E">
      <w:pPr>
        <w:rPr>
          <w:rFonts w:ascii="仿宋" w:eastAsia="仿宋" w:hAnsi="仿宋"/>
          <w:b/>
          <w:color w:val="000000"/>
          <w:sz w:val="32"/>
        </w:rPr>
      </w:pPr>
    </w:p>
    <w:p w:rsidR="0056269E" w:rsidRDefault="0056269E" w:rsidP="0056269E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  <w:r w:rsidRPr="00B86FAB">
        <w:rPr>
          <w:rFonts w:ascii="仿宋" w:eastAsia="仿宋" w:hAnsi="仿宋" w:hint="eastAsia"/>
          <w:b/>
          <w:color w:val="FF0000"/>
          <w:sz w:val="32"/>
        </w:rPr>
        <w:t>（加盖单位公章）</w:t>
      </w:r>
    </w:p>
    <w:p w:rsidR="0056269E" w:rsidRDefault="0056269E" w:rsidP="0056269E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1.营业执照；</w:t>
      </w:r>
    </w:p>
    <w:p w:rsidR="0056269E" w:rsidRDefault="0056269E" w:rsidP="0056269E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2.</w:t>
      </w:r>
      <w:r w:rsidRPr="00F11455">
        <w:rPr>
          <w:rFonts w:ascii="仿宋" w:eastAsia="仿宋" w:hAnsi="仿宋" w:hint="eastAsia"/>
          <w:b/>
          <w:color w:val="000000"/>
          <w:sz w:val="32"/>
        </w:rPr>
        <w:t>地市级及以上财政部门备案</w:t>
      </w:r>
      <w:r>
        <w:rPr>
          <w:rFonts w:ascii="仿宋" w:eastAsia="仿宋" w:hAnsi="仿宋" w:hint="eastAsia"/>
          <w:b/>
          <w:color w:val="000000"/>
          <w:sz w:val="32"/>
        </w:rPr>
        <w:t>文件；</w:t>
      </w:r>
    </w:p>
    <w:p w:rsidR="0056269E" w:rsidRPr="003B664D" w:rsidRDefault="0056269E" w:rsidP="0056269E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3.其他资质文件。</w:t>
      </w:r>
    </w:p>
    <w:p w:rsidR="0056269E" w:rsidRDefault="0056269E" w:rsidP="0056269E">
      <w:pPr>
        <w:rPr>
          <w:rFonts w:ascii="仿宋" w:eastAsia="仿宋" w:hAnsi="仿宋"/>
          <w:b/>
          <w:color w:val="000000"/>
          <w:sz w:val="32"/>
        </w:rPr>
      </w:pPr>
    </w:p>
    <w:p w:rsidR="0056269E" w:rsidRDefault="0056269E" w:rsidP="0056269E">
      <w:pPr>
        <w:rPr>
          <w:rFonts w:ascii="仿宋" w:eastAsia="仿宋" w:hAnsi="仿宋"/>
          <w:b/>
          <w:color w:val="000000"/>
          <w:sz w:val="32"/>
        </w:rPr>
      </w:pPr>
    </w:p>
    <w:p w:rsidR="0056269E" w:rsidRDefault="0056269E" w:rsidP="0056269E">
      <w:pPr>
        <w:rPr>
          <w:rFonts w:ascii="仿宋" w:eastAsia="仿宋" w:hAnsi="仿宋"/>
          <w:b/>
          <w:color w:val="000000"/>
          <w:sz w:val="32"/>
        </w:rPr>
      </w:pPr>
    </w:p>
    <w:p w:rsidR="0056269E" w:rsidRDefault="0056269E" w:rsidP="0056269E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56269E" w:rsidRDefault="0056269E" w:rsidP="0056269E">
      <w:pPr>
        <w:ind w:firstLineChars="1000" w:firstLine="3213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56269E" w:rsidRDefault="0056269E" w:rsidP="0056269E">
      <w:pPr>
        <w:pStyle w:val="a3"/>
        <w:ind w:firstLineChars="1000" w:firstLine="3213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p w:rsidR="00712CE4" w:rsidRDefault="00712CE4"/>
    <w:sectPr w:rsidR="00712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9E"/>
    <w:rsid w:val="0056269E"/>
    <w:rsid w:val="0071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48A1"/>
  <w15:chartTrackingRefBased/>
  <w15:docId w15:val="{CF6A4853-0DEF-4349-A767-8B50B7EE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6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2025-09-09T10:06:00Z</dcterms:created>
  <dcterms:modified xsi:type="dcterms:W3CDTF">2025-09-09T10:08:00Z</dcterms:modified>
</cp:coreProperties>
</file>